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DF355" w14:textId="4363D808" w:rsidR="008C4EAF" w:rsidRDefault="00000000">
      <w:pPr>
        <w:widowControl w:val="0"/>
        <w:suppressAutoHyphens/>
      </w:pPr>
      <w:r>
        <w:rPr>
          <w:noProof/>
          <w:sz w:val="20"/>
          <w:lang w:val="en-US"/>
        </w:rPr>
        <w:object w:dxaOrig="1440" w:dyaOrig="1440" w14:anchorId="5AFBF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6.85pt;margin-top:3.6pt;width:98.25pt;height:77.45pt;z-index:251657216;mso-wrap-distance-bottom:5.65pt">
            <v:imagedata r:id="rId6" o:title="" cropleft="5205f" cropright="5205f"/>
            <w10:wrap type="square"/>
          </v:shape>
          <o:OLEObject Type="Embed" ProgID="Word.Picture.8" ShapeID="_x0000_s2051" DrawAspect="Content" ObjectID="_1738763825" r:id="rId7"/>
        </w:object>
      </w:r>
      <w:r w:rsidR="00C76FA2">
        <w:rPr>
          <w:noProof/>
          <w:sz w:val="20"/>
          <w:lang w:val="en-US"/>
        </w:rPr>
        <w:drawing>
          <wp:anchor distT="431800" distB="0" distL="107950" distR="107950" simplePos="0" relativeHeight="251658240" behindDoc="0" locked="0" layoutInCell="1" allowOverlap="0" wp14:anchorId="3DAE18D9" wp14:editId="7E1DD54D">
            <wp:simplePos x="0" y="0"/>
            <wp:positionH relativeFrom="margin">
              <wp:posOffset>908685</wp:posOffset>
            </wp:positionH>
            <wp:positionV relativeFrom="paragraph">
              <wp:posOffset>68580</wp:posOffset>
            </wp:positionV>
            <wp:extent cx="4485640" cy="877570"/>
            <wp:effectExtent l="0" t="0" r="0" b="0"/>
            <wp:wrapSquare wrapText="bothSides"/>
            <wp:docPr id="4" name="Picture 4" descr="TWHAS heading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HAS heading bl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564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FA2">
        <w:rPr>
          <w:rFonts w:asciiTheme="minorHAnsi" w:hAnsiTheme="minorHAnsi" w:cstheme="minorHAnsi"/>
          <w:noProof/>
          <w:sz w:val="21"/>
          <w:szCs w:val="21"/>
        </w:rPr>
        <w:drawing>
          <wp:inline distT="0" distB="0" distL="0" distR="0" wp14:anchorId="27A72E2C" wp14:editId="3CBBAAAE">
            <wp:extent cx="676830" cy="95250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6830" cy="952500"/>
                    </a:xfrm>
                    <a:prstGeom prst="rect">
                      <a:avLst/>
                    </a:prstGeom>
                  </pic:spPr>
                </pic:pic>
              </a:graphicData>
            </a:graphic>
          </wp:inline>
        </w:drawing>
      </w:r>
    </w:p>
    <w:p w14:paraId="5D212389" w14:textId="6AFF3360" w:rsidR="00F80FE9" w:rsidRDefault="00F80FE9" w:rsidP="007C49A9">
      <w:pPr>
        <w:pStyle w:val="Heading1"/>
        <w:tabs>
          <w:tab w:val="left" w:pos="5670"/>
        </w:tabs>
        <w:jc w:val="both"/>
        <w:rPr>
          <w:rFonts w:ascii="Tahoma" w:hAnsi="Tahoma" w:cs="Tahoma"/>
          <w:b w:val="0"/>
          <w:sz w:val="20"/>
        </w:rPr>
      </w:pPr>
    </w:p>
    <w:p w14:paraId="5DE8AE75" w14:textId="77777777" w:rsidR="00910FB1" w:rsidRPr="00910FB1" w:rsidRDefault="00910FB1" w:rsidP="00CA73D8">
      <w:pPr>
        <w:pStyle w:val="Heading1"/>
        <w:tabs>
          <w:tab w:val="left" w:pos="5670"/>
        </w:tabs>
        <w:jc w:val="both"/>
        <w:rPr>
          <w:rFonts w:asciiTheme="minorHAnsi" w:hAnsiTheme="minorHAnsi" w:cstheme="minorHAnsi"/>
          <w:b w:val="0"/>
          <w:sz w:val="8"/>
          <w:szCs w:val="8"/>
        </w:rPr>
      </w:pPr>
    </w:p>
    <w:p w14:paraId="02C925CB" w14:textId="7B3E4A88" w:rsidR="00CA73D8" w:rsidRPr="003C15F0" w:rsidRDefault="00CA73D8" w:rsidP="00CA73D8">
      <w:pPr>
        <w:pStyle w:val="Heading1"/>
        <w:tabs>
          <w:tab w:val="left" w:pos="5670"/>
        </w:tabs>
        <w:jc w:val="both"/>
        <w:rPr>
          <w:rFonts w:asciiTheme="minorHAnsi" w:hAnsiTheme="minorHAnsi" w:cstheme="minorHAnsi"/>
          <w:b w:val="0"/>
          <w:sz w:val="21"/>
          <w:szCs w:val="21"/>
        </w:rPr>
      </w:pPr>
      <w:r w:rsidRPr="003C15F0">
        <w:rPr>
          <w:rFonts w:asciiTheme="minorHAnsi" w:hAnsiTheme="minorHAnsi" w:cstheme="minorHAnsi"/>
          <w:b w:val="0"/>
          <w:sz w:val="21"/>
          <w:szCs w:val="21"/>
        </w:rPr>
        <w:t>The backbone of the Society's activities is the series of monthly talks (except August &amp; December) on the second Wednesday at 8pm in St Mary’s Church, Market Place, Wallingford. Some of these have been via Zoom during the pandemic. Visitors are welcomed at £</w:t>
      </w:r>
      <w:r w:rsidR="00FA7590">
        <w:rPr>
          <w:rFonts w:asciiTheme="minorHAnsi" w:hAnsiTheme="minorHAnsi" w:cstheme="minorHAnsi"/>
          <w:b w:val="0"/>
          <w:sz w:val="21"/>
          <w:szCs w:val="21"/>
        </w:rPr>
        <w:t>5</w:t>
      </w:r>
      <w:r w:rsidRPr="003C15F0">
        <w:rPr>
          <w:rFonts w:asciiTheme="minorHAnsi" w:hAnsiTheme="minorHAnsi" w:cstheme="minorHAnsi"/>
          <w:b w:val="0"/>
          <w:sz w:val="21"/>
          <w:szCs w:val="21"/>
        </w:rPr>
        <w:t xml:space="preserve">.00. </w:t>
      </w:r>
    </w:p>
    <w:p w14:paraId="45CB7463" w14:textId="77777777" w:rsidR="00BB01D1" w:rsidRPr="003C15F0" w:rsidRDefault="00BB01D1" w:rsidP="007C49A9">
      <w:pPr>
        <w:pStyle w:val="Heading1"/>
        <w:tabs>
          <w:tab w:val="left" w:pos="5670"/>
        </w:tabs>
        <w:jc w:val="both"/>
        <w:rPr>
          <w:rFonts w:asciiTheme="minorHAnsi" w:hAnsiTheme="minorHAnsi" w:cstheme="minorHAnsi"/>
          <w:b w:val="0"/>
          <w:sz w:val="21"/>
          <w:szCs w:val="21"/>
        </w:rPr>
      </w:pPr>
    </w:p>
    <w:p w14:paraId="090B5C9E" w14:textId="77777777" w:rsidR="00013FF7" w:rsidRPr="003C15F0" w:rsidRDefault="00013FF7" w:rsidP="00013FF7">
      <w:pPr>
        <w:pStyle w:val="Heading1"/>
        <w:tabs>
          <w:tab w:val="left" w:pos="5670"/>
        </w:tabs>
        <w:jc w:val="both"/>
        <w:rPr>
          <w:rFonts w:asciiTheme="minorHAnsi" w:hAnsiTheme="minorHAnsi" w:cstheme="minorHAnsi"/>
          <w:b w:val="0"/>
          <w:sz w:val="21"/>
          <w:szCs w:val="21"/>
        </w:rPr>
      </w:pPr>
      <w:r w:rsidRPr="003C15F0">
        <w:rPr>
          <w:rFonts w:asciiTheme="minorHAnsi" w:hAnsiTheme="minorHAnsi" w:cstheme="minorHAnsi"/>
          <w:b w:val="0"/>
          <w:sz w:val="21"/>
          <w:szCs w:val="21"/>
        </w:rPr>
        <w:t xml:space="preserve">Members receive a monthly newsletter </w:t>
      </w:r>
      <w:r w:rsidRPr="003C15F0">
        <w:rPr>
          <w:rFonts w:asciiTheme="minorHAnsi" w:hAnsiTheme="minorHAnsi" w:cstheme="minorHAnsi"/>
          <w:b w:val="0"/>
          <w:i/>
          <w:iCs/>
          <w:sz w:val="21"/>
          <w:szCs w:val="21"/>
        </w:rPr>
        <w:t>(TWHAS Now)</w:t>
      </w:r>
      <w:r w:rsidRPr="003C15F0">
        <w:rPr>
          <w:rFonts w:asciiTheme="minorHAnsi" w:hAnsiTheme="minorHAnsi" w:cstheme="minorHAnsi"/>
          <w:b w:val="0"/>
          <w:sz w:val="21"/>
          <w:szCs w:val="21"/>
        </w:rPr>
        <w:t xml:space="preserve"> by e-mail, giving information on meetings, </w:t>
      </w:r>
      <w:proofErr w:type="gramStart"/>
      <w:r w:rsidRPr="003C15F0">
        <w:rPr>
          <w:rFonts w:asciiTheme="minorHAnsi" w:hAnsiTheme="minorHAnsi" w:cstheme="minorHAnsi"/>
          <w:b w:val="0"/>
          <w:sz w:val="21"/>
          <w:szCs w:val="21"/>
        </w:rPr>
        <w:t>events</w:t>
      </w:r>
      <w:proofErr w:type="gramEnd"/>
      <w:r w:rsidRPr="003C15F0">
        <w:rPr>
          <w:rFonts w:asciiTheme="minorHAnsi" w:hAnsiTheme="minorHAnsi" w:cstheme="minorHAnsi"/>
          <w:b w:val="0"/>
          <w:sz w:val="21"/>
          <w:szCs w:val="21"/>
        </w:rPr>
        <w:t xml:space="preserve"> and activities. TWHAS membership also allows free entry to Wallingford Museum. TWHAS works very closely with the Museum and </w:t>
      </w:r>
      <w:proofErr w:type="gramStart"/>
      <w:r w:rsidRPr="003C15F0">
        <w:rPr>
          <w:rFonts w:asciiTheme="minorHAnsi" w:hAnsiTheme="minorHAnsi" w:cstheme="minorHAnsi"/>
          <w:b w:val="0"/>
          <w:sz w:val="21"/>
          <w:szCs w:val="21"/>
        </w:rPr>
        <w:t>a number of</w:t>
      </w:r>
      <w:proofErr w:type="gramEnd"/>
      <w:r w:rsidRPr="003C15F0">
        <w:rPr>
          <w:rFonts w:asciiTheme="minorHAnsi" w:hAnsiTheme="minorHAnsi" w:cstheme="minorHAnsi"/>
          <w:b w:val="0"/>
          <w:sz w:val="21"/>
          <w:szCs w:val="21"/>
        </w:rPr>
        <w:t xml:space="preserve"> TWHAS members volunteer as Museum Custodians. </w:t>
      </w:r>
    </w:p>
    <w:p w14:paraId="13ECC370" w14:textId="77777777" w:rsidR="00013FF7" w:rsidRPr="003C15F0" w:rsidRDefault="00013FF7" w:rsidP="00013FF7">
      <w:pPr>
        <w:pStyle w:val="Heading1"/>
        <w:tabs>
          <w:tab w:val="left" w:pos="5670"/>
        </w:tabs>
        <w:jc w:val="both"/>
        <w:rPr>
          <w:rFonts w:asciiTheme="minorHAnsi" w:hAnsiTheme="minorHAnsi" w:cstheme="minorHAnsi"/>
          <w:b w:val="0"/>
          <w:sz w:val="21"/>
          <w:szCs w:val="21"/>
        </w:rPr>
      </w:pPr>
    </w:p>
    <w:p w14:paraId="7D124F57" w14:textId="77777777" w:rsidR="00013FF7" w:rsidRPr="003C15F0" w:rsidRDefault="00013FF7" w:rsidP="00013FF7">
      <w:pPr>
        <w:pStyle w:val="Heading1"/>
        <w:tabs>
          <w:tab w:val="left" w:pos="5670"/>
        </w:tabs>
        <w:jc w:val="both"/>
        <w:rPr>
          <w:rFonts w:asciiTheme="minorHAnsi" w:hAnsiTheme="minorHAnsi" w:cstheme="minorHAnsi"/>
          <w:b w:val="0"/>
          <w:sz w:val="21"/>
          <w:szCs w:val="21"/>
        </w:rPr>
      </w:pPr>
      <w:r w:rsidRPr="003C15F0">
        <w:rPr>
          <w:rFonts w:asciiTheme="minorHAnsi" w:hAnsiTheme="minorHAnsi" w:cstheme="minorHAnsi"/>
          <w:b w:val="0"/>
          <w:sz w:val="21"/>
          <w:szCs w:val="21"/>
        </w:rPr>
        <w:t>TWHAS members can participate in local history research, practical archaeology (fieldwalking, geophysics and excavation when available) and exhibition work. They can also access the history library and source material in the museum by arrangement.</w:t>
      </w:r>
    </w:p>
    <w:p w14:paraId="6BF86A5B" w14:textId="77777777" w:rsidR="00AC2E14" w:rsidRPr="003C15F0" w:rsidRDefault="00AC2E14" w:rsidP="00AC2E14">
      <w:pPr>
        <w:rPr>
          <w:rFonts w:asciiTheme="minorHAnsi" w:hAnsiTheme="minorHAnsi" w:cstheme="minorHAnsi"/>
          <w:sz w:val="21"/>
          <w:szCs w:val="21"/>
        </w:rPr>
      </w:pPr>
    </w:p>
    <w:p w14:paraId="330DEC1D" w14:textId="33C7FEA9" w:rsidR="008C4EAF" w:rsidRPr="00811EE7" w:rsidRDefault="008C4EAF">
      <w:pPr>
        <w:pStyle w:val="Heading1"/>
        <w:pBdr>
          <w:top w:val="single" w:sz="4" w:space="11" w:color="auto"/>
        </w:pBdr>
        <w:tabs>
          <w:tab w:val="left" w:pos="5670"/>
        </w:tabs>
        <w:rPr>
          <w:rFonts w:asciiTheme="minorHAnsi" w:hAnsiTheme="minorHAnsi" w:cstheme="minorHAnsi"/>
          <w:sz w:val="28"/>
        </w:rPr>
      </w:pPr>
      <w:r w:rsidRPr="00811EE7">
        <w:rPr>
          <w:rFonts w:asciiTheme="minorHAnsi" w:hAnsiTheme="minorHAnsi" w:cstheme="minorHAnsi"/>
          <w:sz w:val="28"/>
        </w:rPr>
        <w:t>MEMBERSHIP APPLICATION</w:t>
      </w:r>
      <w:r w:rsidR="00181CEB" w:rsidRPr="00811EE7">
        <w:rPr>
          <w:rFonts w:asciiTheme="minorHAnsi" w:hAnsiTheme="minorHAnsi" w:cstheme="minorHAnsi"/>
          <w:sz w:val="28"/>
        </w:rPr>
        <w:t>:</w:t>
      </w:r>
      <w:r w:rsidRPr="00811EE7">
        <w:rPr>
          <w:rFonts w:asciiTheme="minorHAnsi" w:hAnsiTheme="minorHAnsi" w:cstheme="minorHAnsi"/>
          <w:sz w:val="28"/>
        </w:rPr>
        <w:t xml:space="preserve">  </w:t>
      </w:r>
      <w:r w:rsidR="00BB01D1" w:rsidRPr="00811EE7">
        <w:rPr>
          <w:rFonts w:asciiTheme="minorHAnsi" w:hAnsiTheme="minorHAnsi" w:cstheme="minorHAnsi"/>
          <w:sz w:val="28"/>
        </w:rPr>
        <w:t>March</w:t>
      </w:r>
      <w:r w:rsidRPr="00811EE7">
        <w:rPr>
          <w:rFonts w:asciiTheme="minorHAnsi" w:hAnsiTheme="minorHAnsi" w:cstheme="minorHAnsi"/>
          <w:sz w:val="28"/>
        </w:rPr>
        <w:t xml:space="preserve"> 20</w:t>
      </w:r>
      <w:r w:rsidR="007B3B7A" w:rsidRPr="00811EE7">
        <w:rPr>
          <w:rFonts w:asciiTheme="minorHAnsi" w:hAnsiTheme="minorHAnsi" w:cstheme="minorHAnsi"/>
          <w:sz w:val="28"/>
        </w:rPr>
        <w:t>2</w:t>
      </w:r>
      <w:r w:rsidR="00FA7590">
        <w:rPr>
          <w:rFonts w:asciiTheme="minorHAnsi" w:hAnsiTheme="minorHAnsi" w:cstheme="minorHAnsi"/>
          <w:sz w:val="28"/>
        </w:rPr>
        <w:t>3</w:t>
      </w:r>
      <w:r w:rsidRPr="00811EE7">
        <w:rPr>
          <w:rFonts w:asciiTheme="minorHAnsi" w:hAnsiTheme="minorHAnsi" w:cstheme="minorHAnsi"/>
          <w:sz w:val="28"/>
        </w:rPr>
        <w:t xml:space="preserve"> </w:t>
      </w:r>
      <w:r w:rsidRPr="00811EE7">
        <w:rPr>
          <w:rFonts w:asciiTheme="minorHAnsi" w:hAnsiTheme="minorHAnsi" w:cstheme="minorHAnsi"/>
          <w:sz w:val="28"/>
        </w:rPr>
        <w:noBreakHyphen/>
        <w:t xml:space="preserve"> </w:t>
      </w:r>
      <w:r w:rsidR="007F4235" w:rsidRPr="00811EE7">
        <w:rPr>
          <w:rFonts w:asciiTheme="minorHAnsi" w:hAnsiTheme="minorHAnsi" w:cstheme="minorHAnsi"/>
          <w:sz w:val="28"/>
        </w:rPr>
        <w:t>February</w:t>
      </w:r>
      <w:r w:rsidRPr="00811EE7">
        <w:rPr>
          <w:rFonts w:asciiTheme="minorHAnsi" w:hAnsiTheme="minorHAnsi" w:cstheme="minorHAnsi"/>
          <w:sz w:val="28"/>
        </w:rPr>
        <w:t xml:space="preserve"> 20</w:t>
      </w:r>
      <w:r w:rsidR="00AE1DBA" w:rsidRPr="00811EE7">
        <w:rPr>
          <w:rFonts w:asciiTheme="minorHAnsi" w:hAnsiTheme="minorHAnsi" w:cstheme="minorHAnsi"/>
          <w:sz w:val="28"/>
        </w:rPr>
        <w:t>2</w:t>
      </w:r>
      <w:r w:rsidR="00FA7590">
        <w:rPr>
          <w:rFonts w:asciiTheme="minorHAnsi" w:hAnsiTheme="minorHAnsi" w:cstheme="minorHAnsi"/>
          <w:sz w:val="28"/>
        </w:rPr>
        <w:t>4</w:t>
      </w:r>
      <w:r w:rsidR="007C49A9" w:rsidRPr="00811EE7">
        <w:rPr>
          <w:rFonts w:asciiTheme="minorHAnsi" w:hAnsiTheme="minorHAnsi" w:cstheme="minorHAnsi"/>
          <w:sz w:val="28"/>
        </w:rPr>
        <w:t>*</w:t>
      </w:r>
    </w:p>
    <w:p w14:paraId="3827E6BB" w14:textId="77777777" w:rsidR="008C4EAF" w:rsidRPr="00811EE7" w:rsidRDefault="008C4EAF">
      <w:pPr>
        <w:tabs>
          <w:tab w:val="left" w:pos="5670"/>
          <w:tab w:val="left" w:pos="6521"/>
          <w:tab w:val="right" w:pos="8390"/>
        </w:tabs>
        <w:rPr>
          <w:rFonts w:asciiTheme="minorHAnsi" w:hAnsiTheme="minorHAnsi" w:cstheme="minorHAnsi"/>
          <w:snapToGrid w:val="0"/>
          <w:sz w:val="16"/>
          <w:szCs w:val="16"/>
        </w:rPr>
      </w:pPr>
    </w:p>
    <w:p w14:paraId="6DCB77BC" w14:textId="33CA2341" w:rsidR="008C4EAF" w:rsidRPr="003C15F0" w:rsidRDefault="008C4EAF" w:rsidP="003C15F0">
      <w:pPr>
        <w:tabs>
          <w:tab w:val="left" w:pos="4536"/>
        </w:tabs>
        <w:rPr>
          <w:rFonts w:asciiTheme="minorHAnsi" w:hAnsiTheme="minorHAnsi" w:cstheme="minorHAnsi"/>
          <w:snapToGrid w:val="0"/>
          <w:sz w:val="21"/>
          <w:szCs w:val="21"/>
        </w:rPr>
      </w:pPr>
      <w:r w:rsidRPr="003C15F0">
        <w:rPr>
          <w:rFonts w:asciiTheme="minorHAnsi" w:hAnsiTheme="minorHAnsi" w:cstheme="minorHAnsi"/>
          <w:snapToGrid w:val="0"/>
          <w:sz w:val="21"/>
          <w:szCs w:val="21"/>
        </w:rPr>
        <w:t>I</w:t>
      </w:r>
      <w:r w:rsidR="00013FF7" w:rsidRPr="003C15F0">
        <w:rPr>
          <w:rFonts w:asciiTheme="minorHAnsi" w:hAnsiTheme="minorHAnsi" w:cstheme="minorHAnsi"/>
          <w:snapToGrid w:val="0"/>
          <w:sz w:val="21"/>
          <w:szCs w:val="21"/>
        </w:rPr>
        <w:t>ndividual Membership</w:t>
      </w:r>
      <w:r w:rsidRPr="003C15F0">
        <w:rPr>
          <w:rFonts w:asciiTheme="minorHAnsi" w:hAnsiTheme="minorHAnsi" w:cstheme="minorHAnsi"/>
          <w:snapToGrid w:val="0"/>
          <w:sz w:val="21"/>
          <w:szCs w:val="21"/>
        </w:rPr>
        <w:tab/>
        <w:t>£</w:t>
      </w:r>
      <w:r w:rsidR="00FA7590">
        <w:rPr>
          <w:rFonts w:asciiTheme="minorHAnsi" w:hAnsiTheme="minorHAnsi" w:cstheme="minorHAnsi"/>
          <w:snapToGrid w:val="0"/>
          <w:sz w:val="21"/>
          <w:szCs w:val="21"/>
        </w:rPr>
        <w:t>20</w:t>
      </w:r>
      <w:r w:rsidRPr="003C15F0">
        <w:rPr>
          <w:rFonts w:asciiTheme="minorHAnsi" w:hAnsiTheme="minorHAnsi" w:cstheme="minorHAnsi"/>
          <w:snapToGrid w:val="0"/>
          <w:sz w:val="21"/>
          <w:szCs w:val="21"/>
        </w:rPr>
        <w:t xml:space="preserve">         </w:t>
      </w:r>
      <w:r w:rsidRPr="003C15F0">
        <w:rPr>
          <w:rFonts w:asciiTheme="minorHAnsi" w:hAnsiTheme="minorHAnsi" w:cstheme="minorHAnsi"/>
          <w:snapToGrid w:val="0"/>
          <w:sz w:val="21"/>
          <w:szCs w:val="21"/>
        </w:rPr>
        <w:tab/>
      </w:r>
      <w:sdt>
        <w:sdtPr>
          <w:rPr>
            <w:rFonts w:asciiTheme="minorHAnsi" w:hAnsiTheme="minorHAnsi" w:cstheme="minorHAnsi"/>
            <w:snapToGrid w:val="0"/>
            <w:sz w:val="21"/>
            <w:szCs w:val="21"/>
          </w:rPr>
          <w:id w:val="677011850"/>
          <w14:checkbox>
            <w14:checked w14:val="0"/>
            <w14:checkedState w14:val="2612" w14:font="MS Gothic"/>
            <w14:uncheckedState w14:val="2610" w14:font="MS Gothic"/>
          </w14:checkbox>
        </w:sdtPr>
        <w:sdtContent>
          <w:r w:rsidR="003C7F86">
            <w:rPr>
              <w:rFonts w:ascii="MS Gothic" w:eastAsia="MS Gothic" w:hAnsi="MS Gothic" w:cstheme="minorHAnsi" w:hint="eastAsia"/>
              <w:snapToGrid w:val="0"/>
              <w:sz w:val="21"/>
              <w:szCs w:val="21"/>
            </w:rPr>
            <w:t>☐</w:t>
          </w:r>
        </w:sdtContent>
      </w:sdt>
      <w:r w:rsidRPr="003C15F0">
        <w:rPr>
          <w:rFonts w:asciiTheme="minorHAnsi" w:hAnsiTheme="minorHAnsi" w:cstheme="minorHAnsi"/>
          <w:snapToGrid w:val="0"/>
          <w:sz w:val="21"/>
          <w:szCs w:val="21"/>
        </w:rPr>
        <w:t xml:space="preserve">      </w:t>
      </w:r>
      <w:proofErr w:type="gramStart"/>
      <w:r w:rsidRPr="003C15F0">
        <w:rPr>
          <w:rFonts w:asciiTheme="minorHAnsi" w:hAnsiTheme="minorHAnsi" w:cstheme="minorHAnsi"/>
          <w:snapToGrid w:val="0"/>
          <w:sz w:val="21"/>
          <w:szCs w:val="21"/>
        </w:rPr>
        <w:t xml:space="preserve">   </w:t>
      </w:r>
      <w:r w:rsidRPr="003C15F0">
        <w:rPr>
          <w:rFonts w:asciiTheme="minorHAnsi" w:hAnsiTheme="minorHAnsi" w:cstheme="minorHAnsi"/>
          <w:i/>
          <w:snapToGrid w:val="0"/>
          <w:sz w:val="21"/>
          <w:szCs w:val="21"/>
        </w:rPr>
        <w:t>(</w:t>
      </w:r>
      <w:proofErr w:type="gramEnd"/>
      <w:r w:rsidRPr="003C15F0">
        <w:rPr>
          <w:rFonts w:asciiTheme="minorHAnsi" w:hAnsiTheme="minorHAnsi" w:cstheme="minorHAnsi"/>
          <w:i/>
          <w:snapToGrid w:val="0"/>
          <w:sz w:val="21"/>
          <w:szCs w:val="21"/>
        </w:rPr>
        <w:t xml:space="preserve">Please </w:t>
      </w:r>
      <w:r w:rsidR="004258EA">
        <w:rPr>
          <w:rFonts w:asciiTheme="minorHAnsi" w:hAnsiTheme="minorHAnsi" w:cstheme="minorHAnsi"/>
          <w:i/>
          <w:snapToGrid w:val="0"/>
          <w:sz w:val="21"/>
          <w:szCs w:val="21"/>
        </w:rPr>
        <w:t>mark</w:t>
      </w:r>
    </w:p>
    <w:p w14:paraId="3BF8AF44" w14:textId="4CD12644" w:rsidR="00DD2601" w:rsidRPr="003C15F0" w:rsidRDefault="008C4EAF" w:rsidP="003C15F0">
      <w:pPr>
        <w:tabs>
          <w:tab w:val="left" w:pos="4536"/>
        </w:tabs>
        <w:rPr>
          <w:rFonts w:asciiTheme="minorHAnsi" w:hAnsiTheme="minorHAnsi" w:cstheme="minorHAnsi"/>
          <w:snapToGrid w:val="0"/>
          <w:sz w:val="21"/>
          <w:szCs w:val="21"/>
        </w:rPr>
      </w:pPr>
      <w:r w:rsidRPr="003C15F0">
        <w:rPr>
          <w:rFonts w:asciiTheme="minorHAnsi" w:hAnsiTheme="minorHAnsi" w:cstheme="minorHAnsi"/>
          <w:snapToGrid w:val="0"/>
          <w:sz w:val="21"/>
          <w:szCs w:val="21"/>
        </w:rPr>
        <w:t>A</w:t>
      </w:r>
      <w:r w:rsidR="00811EE7" w:rsidRPr="003C15F0">
        <w:rPr>
          <w:rFonts w:asciiTheme="minorHAnsi" w:hAnsiTheme="minorHAnsi" w:cstheme="minorHAnsi"/>
          <w:snapToGrid w:val="0"/>
          <w:sz w:val="21"/>
          <w:szCs w:val="21"/>
        </w:rPr>
        <w:t>dditional Member at Same Address</w:t>
      </w:r>
      <w:r w:rsidRPr="003C15F0">
        <w:rPr>
          <w:rFonts w:asciiTheme="minorHAnsi" w:hAnsiTheme="minorHAnsi" w:cstheme="minorHAnsi"/>
          <w:snapToGrid w:val="0"/>
          <w:sz w:val="21"/>
          <w:szCs w:val="21"/>
        </w:rPr>
        <w:tab/>
        <w:t>£</w:t>
      </w:r>
      <w:r w:rsidR="00087067" w:rsidRPr="003C15F0">
        <w:rPr>
          <w:rFonts w:asciiTheme="minorHAnsi" w:hAnsiTheme="minorHAnsi" w:cstheme="minorHAnsi"/>
          <w:snapToGrid w:val="0"/>
          <w:sz w:val="21"/>
          <w:szCs w:val="21"/>
        </w:rPr>
        <w:t>1</w:t>
      </w:r>
      <w:r w:rsidR="00FA7590">
        <w:rPr>
          <w:rFonts w:asciiTheme="minorHAnsi" w:hAnsiTheme="minorHAnsi" w:cstheme="minorHAnsi"/>
          <w:snapToGrid w:val="0"/>
          <w:sz w:val="21"/>
          <w:szCs w:val="21"/>
        </w:rPr>
        <w:t>8</w:t>
      </w:r>
      <w:r w:rsidRPr="003C15F0">
        <w:rPr>
          <w:rFonts w:asciiTheme="minorHAnsi" w:hAnsiTheme="minorHAnsi" w:cstheme="minorHAnsi"/>
          <w:snapToGrid w:val="0"/>
          <w:sz w:val="21"/>
          <w:szCs w:val="21"/>
        </w:rPr>
        <w:t xml:space="preserve">           </w:t>
      </w:r>
      <w:r w:rsidRPr="003C15F0">
        <w:rPr>
          <w:rFonts w:asciiTheme="minorHAnsi" w:hAnsiTheme="minorHAnsi" w:cstheme="minorHAnsi"/>
          <w:snapToGrid w:val="0"/>
          <w:sz w:val="21"/>
          <w:szCs w:val="21"/>
        </w:rPr>
        <w:tab/>
      </w:r>
      <w:sdt>
        <w:sdtPr>
          <w:rPr>
            <w:rFonts w:asciiTheme="minorHAnsi" w:hAnsiTheme="minorHAnsi" w:cstheme="minorHAnsi"/>
            <w:snapToGrid w:val="0"/>
            <w:sz w:val="21"/>
            <w:szCs w:val="21"/>
          </w:rPr>
          <w:id w:val="-208959994"/>
          <w14:checkbox>
            <w14:checked w14:val="0"/>
            <w14:checkedState w14:val="2612" w14:font="MS Gothic"/>
            <w14:uncheckedState w14:val="2610" w14:font="MS Gothic"/>
          </w14:checkbox>
        </w:sdtPr>
        <w:sdtContent>
          <w:r w:rsidR="004258EA">
            <w:rPr>
              <w:rFonts w:ascii="MS Gothic" w:eastAsia="MS Gothic" w:hAnsi="MS Gothic" w:cstheme="minorHAnsi" w:hint="eastAsia"/>
              <w:snapToGrid w:val="0"/>
              <w:sz w:val="21"/>
              <w:szCs w:val="21"/>
            </w:rPr>
            <w:t>☐</w:t>
          </w:r>
        </w:sdtContent>
      </w:sdt>
      <w:r w:rsidRPr="003C15F0">
        <w:rPr>
          <w:rFonts w:asciiTheme="minorHAnsi" w:hAnsiTheme="minorHAnsi" w:cstheme="minorHAnsi"/>
          <w:snapToGrid w:val="0"/>
          <w:sz w:val="21"/>
          <w:szCs w:val="21"/>
        </w:rPr>
        <w:t xml:space="preserve">         </w:t>
      </w:r>
      <w:r w:rsidR="00DD2601" w:rsidRPr="003C15F0">
        <w:rPr>
          <w:rFonts w:asciiTheme="minorHAnsi" w:hAnsiTheme="minorHAnsi" w:cstheme="minorHAnsi"/>
          <w:snapToGrid w:val="0"/>
          <w:sz w:val="21"/>
          <w:szCs w:val="21"/>
        </w:rPr>
        <w:t xml:space="preserve">as </w:t>
      </w:r>
      <w:r w:rsidR="00DD2601" w:rsidRPr="003C15F0">
        <w:rPr>
          <w:rFonts w:asciiTheme="minorHAnsi" w:hAnsiTheme="minorHAnsi" w:cstheme="minorHAnsi"/>
          <w:i/>
          <w:snapToGrid w:val="0"/>
          <w:sz w:val="21"/>
          <w:szCs w:val="21"/>
        </w:rPr>
        <w:t>appropriate)</w:t>
      </w:r>
    </w:p>
    <w:p w14:paraId="49E7EEDE" w14:textId="6F1936FF" w:rsidR="008C4EAF" w:rsidRPr="003C15F0" w:rsidRDefault="008C4EAF" w:rsidP="003C15F0">
      <w:pPr>
        <w:tabs>
          <w:tab w:val="left" w:pos="4536"/>
        </w:tabs>
        <w:rPr>
          <w:rFonts w:asciiTheme="minorHAnsi" w:hAnsiTheme="minorHAnsi" w:cstheme="minorHAnsi"/>
          <w:snapToGrid w:val="0"/>
          <w:sz w:val="21"/>
          <w:szCs w:val="21"/>
        </w:rPr>
      </w:pPr>
      <w:r w:rsidRPr="003C15F0">
        <w:rPr>
          <w:rFonts w:asciiTheme="minorHAnsi" w:hAnsiTheme="minorHAnsi" w:cstheme="minorHAnsi"/>
          <w:snapToGrid w:val="0"/>
          <w:sz w:val="21"/>
          <w:szCs w:val="21"/>
        </w:rPr>
        <w:t>R</w:t>
      </w:r>
      <w:r w:rsidR="00811EE7" w:rsidRPr="003C15F0">
        <w:rPr>
          <w:rFonts w:asciiTheme="minorHAnsi" w:hAnsiTheme="minorHAnsi" w:cstheme="minorHAnsi"/>
          <w:snapToGrid w:val="0"/>
          <w:sz w:val="21"/>
          <w:szCs w:val="21"/>
        </w:rPr>
        <w:t>etired Membership</w:t>
      </w:r>
      <w:r w:rsidRPr="003C15F0">
        <w:rPr>
          <w:rFonts w:asciiTheme="minorHAnsi" w:hAnsiTheme="minorHAnsi" w:cstheme="minorHAnsi"/>
          <w:snapToGrid w:val="0"/>
          <w:sz w:val="21"/>
          <w:szCs w:val="21"/>
        </w:rPr>
        <w:tab/>
        <w:t>£</w:t>
      </w:r>
      <w:r w:rsidR="007C49A9" w:rsidRPr="003C15F0">
        <w:rPr>
          <w:rFonts w:asciiTheme="minorHAnsi" w:hAnsiTheme="minorHAnsi" w:cstheme="minorHAnsi"/>
          <w:snapToGrid w:val="0"/>
          <w:sz w:val="21"/>
          <w:szCs w:val="21"/>
        </w:rPr>
        <w:t>1</w:t>
      </w:r>
      <w:r w:rsidR="00FA7590">
        <w:rPr>
          <w:rFonts w:asciiTheme="minorHAnsi" w:hAnsiTheme="minorHAnsi" w:cstheme="minorHAnsi"/>
          <w:snapToGrid w:val="0"/>
          <w:sz w:val="21"/>
          <w:szCs w:val="21"/>
        </w:rPr>
        <w:t>8</w:t>
      </w:r>
      <w:r w:rsidRPr="003C15F0">
        <w:rPr>
          <w:rFonts w:asciiTheme="minorHAnsi" w:hAnsiTheme="minorHAnsi" w:cstheme="minorHAnsi"/>
          <w:snapToGrid w:val="0"/>
          <w:sz w:val="21"/>
          <w:szCs w:val="21"/>
        </w:rPr>
        <w:tab/>
      </w:r>
      <w:r w:rsidR="003C15F0">
        <w:rPr>
          <w:rFonts w:asciiTheme="minorHAnsi" w:hAnsiTheme="minorHAnsi" w:cstheme="minorHAnsi"/>
          <w:snapToGrid w:val="0"/>
          <w:sz w:val="21"/>
          <w:szCs w:val="21"/>
        </w:rPr>
        <w:tab/>
      </w:r>
      <w:sdt>
        <w:sdtPr>
          <w:rPr>
            <w:rFonts w:asciiTheme="minorHAnsi" w:hAnsiTheme="minorHAnsi" w:cstheme="minorHAnsi"/>
            <w:snapToGrid w:val="0"/>
            <w:sz w:val="21"/>
            <w:szCs w:val="21"/>
          </w:rPr>
          <w:id w:val="1482121249"/>
          <w14:checkbox>
            <w14:checked w14:val="0"/>
            <w14:checkedState w14:val="2612" w14:font="MS Gothic"/>
            <w14:uncheckedState w14:val="2610" w14:font="MS Gothic"/>
          </w14:checkbox>
        </w:sdtPr>
        <w:sdtContent>
          <w:r w:rsidR="004258EA">
            <w:rPr>
              <w:rFonts w:ascii="MS Gothic" w:eastAsia="MS Gothic" w:hAnsi="MS Gothic" w:cstheme="minorHAnsi" w:hint="eastAsia"/>
              <w:snapToGrid w:val="0"/>
              <w:sz w:val="21"/>
              <w:szCs w:val="21"/>
            </w:rPr>
            <w:t>☐</w:t>
          </w:r>
        </w:sdtContent>
      </w:sdt>
      <w:r w:rsidRPr="003C15F0">
        <w:rPr>
          <w:rFonts w:asciiTheme="minorHAnsi" w:hAnsiTheme="minorHAnsi" w:cstheme="minorHAnsi"/>
          <w:snapToGrid w:val="0"/>
          <w:sz w:val="21"/>
          <w:szCs w:val="21"/>
        </w:rPr>
        <w:t xml:space="preserve">         </w:t>
      </w:r>
    </w:p>
    <w:p w14:paraId="61C39B4E" w14:textId="24738409" w:rsidR="008C4EAF" w:rsidRPr="003C15F0" w:rsidRDefault="008C4EAF" w:rsidP="003C15F0">
      <w:pPr>
        <w:tabs>
          <w:tab w:val="left" w:pos="4536"/>
        </w:tabs>
        <w:rPr>
          <w:rFonts w:asciiTheme="minorHAnsi" w:hAnsiTheme="minorHAnsi" w:cstheme="minorHAnsi"/>
          <w:snapToGrid w:val="0"/>
          <w:sz w:val="21"/>
          <w:szCs w:val="21"/>
        </w:rPr>
      </w:pPr>
      <w:r w:rsidRPr="003C15F0">
        <w:rPr>
          <w:rFonts w:asciiTheme="minorHAnsi" w:hAnsiTheme="minorHAnsi" w:cstheme="minorHAnsi"/>
          <w:snapToGrid w:val="0"/>
          <w:sz w:val="21"/>
          <w:szCs w:val="21"/>
        </w:rPr>
        <w:t>I</w:t>
      </w:r>
      <w:r w:rsidR="00811EE7" w:rsidRPr="003C15F0">
        <w:rPr>
          <w:rFonts w:asciiTheme="minorHAnsi" w:hAnsiTheme="minorHAnsi" w:cstheme="minorHAnsi"/>
          <w:snapToGrid w:val="0"/>
          <w:sz w:val="21"/>
          <w:szCs w:val="21"/>
        </w:rPr>
        <w:t>n Full-Time Education</w:t>
      </w:r>
      <w:r w:rsidRPr="003C15F0">
        <w:rPr>
          <w:rFonts w:asciiTheme="minorHAnsi" w:hAnsiTheme="minorHAnsi" w:cstheme="minorHAnsi"/>
          <w:snapToGrid w:val="0"/>
          <w:sz w:val="21"/>
          <w:szCs w:val="21"/>
        </w:rPr>
        <w:tab/>
        <w:t>£</w:t>
      </w:r>
      <w:r w:rsidR="00BB01D1" w:rsidRPr="003C15F0">
        <w:rPr>
          <w:rFonts w:asciiTheme="minorHAnsi" w:hAnsiTheme="minorHAnsi" w:cstheme="minorHAnsi"/>
          <w:snapToGrid w:val="0"/>
          <w:sz w:val="21"/>
          <w:szCs w:val="21"/>
        </w:rPr>
        <w:t>8</w:t>
      </w:r>
      <w:r w:rsidRPr="003C15F0">
        <w:rPr>
          <w:rFonts w:asciiTheme="minorHAnsi" w:hAnsiTheme="minorHAnsi" w:cstheme="minorHAnsi"/>
          <w:snapToGrid w:val="0"/>
          <w:sz w:val="21"/>
          <w:szCs w:val="21"/>
        </w:rPr>
        <w:tab/>
      </w:r>
      <w:r w:rsidR="003C15F0">
        <w:rPr>
          <w:rFonts w:asciiTheme="minorHAnsi" w:hAnsiTheme="minorHAnsi" w:cstheme="minorHAnsi"/>
          <w:snapToGrid w:val="0"/>
          <w:sz w:val="21"/>
          <w:szCs w:val="21"/>
        </w:rPr>
        <w:tab/>
      </w:r>
      <w:sdt>
        <w:sdtPr>
          <w:rPr>
            <w:rFonts w:asciiTheme="minorHAnsi" w:hAnsiTheme="minorHAnsi" w:cstheme="minorHAnsi"/>
            <w:snapToGrid w:val="0"/>
            <w:sz w:val="21"/>
            <w:szCs w:val="21"/>
          </w:rPr>
          <w:id w:val="816537990"/>
          <w14:checkbox>
            <w14:checked w14:val="0"/>
            <w14:checkedState w14:val="2612" w14:font="MS Gothic"/>
            <w14:uncheckedState w14:val="2610" w14:font="MS Gothic"/>
          </w14:checkbox>
        </w:sdtPr>
        <w:sdtContent>
          <w:r w:rsidR="004258EA">
            <w:rPr>
              <w:rFonts w:ascii="MS Gothic" w:eastAsia="MS Gothic" w:hAnsi="MS Gothic" w:cstheme="minorHAnsi" w:hint="eastAsia"/>
              <w:snapToGrid w:val="0"/>
              <w:sz w:val="21"/>
              <w:szCs w:val="21"/>
            </w:rPr>
            <w:t>☐</w:t>
          </w:r>
        </w:sdtContent>
      </w:sdt>
      <w:r w:rsidRPr="003C15F0">
        <w:rPr>
          <w:rFonts w:asciiTheme="minorHAnsi" w:hAnsiTheme="minorHAnsi" w:cstheme="minorHAnsi"/>
          <w:snapToGrid w:val="0"/>
          <w:sz w:val="21"/>
          <w:szCs w:val="21"/>
        </w:rPr>
        <w:t xml:space="preserve">         </w:t>
      </w:r>
    </w:p>
    <w:p w14:paraId="0E3C45D1" w14:textId="77777777" w:rsidR="00DD2601" w:rsidRPr="003C15F0" w:rsidRDefault="00DD2601">
      <w:pPr>
        <w:tabs>
          <w:tab w:val="decimal" w:pos="5954"/>
        </w:tabs>
        <w:rPr>
          <w:rFonts w:asciiTheme="minorHAnsi" w:hAnsiTheme="minorHAnsi" w:cstheme="minorHAnsi"/>
          <w:i/>
          <w:snapToGrid w:val="0"/>
          <w:sz w:val="12"/>
          <w:szCs w:val="12"/>
        </w:rPr>
      </w:pPr>
    </w:p>
    <w:p w14:paraId="2829E551" w14:textId="310E576A" w:rsidR="008C4EAF" w:rsidRPr="003C15F0" w:rsidRDefault="007C49A9">
      <w:pPr>
        <w:tabs>
          <w:tab w:val="decimal" w:pos="5954"/>
        </w:tabs>
        <w:rPr>
          <w:rFonts w:asciiTheme="minorHAnsi" w:hAnsiTheme="minorHAnsi" w:cstheme="minorHAnsi"/>
          <w:i/>
          <w:snapToGrid w:val="0"/>
          <w:sz w:val="21"/>
          <w:szCs w:val="21"/>
        </w:rPr>
      </w:pPr>
      <w:r w:rsidRPr="003C15F0">
        <w:rPr>
          <w:rFonts w:asciiTheme="minorHAnsi" w:hAnsiTheme="minorHAnsi" w:cstheme="minorHAnsi"/>
          <w:i/>
          <w:snapToGrid w:val="0"/>
          <w:sz w:val="21"/>
          <w:szCs w:val="21"/>
        </w:rPr>
        <w:t>*</w:t>
      </w:r>
      <w:r w:rsidR="008C4EAF" w:rsidRPr="003C15F0">
        <w:rPr>
          <w:rFonts w:asciiTheme="minorHAnsi" w:hAnsiTheme="minorHAnsi" w:cstheme="minorHAnsi"/>
          <w:i/>
          <w:snapToGrid w:val="0"/>
          <w:sz w:val="21"/>
          <w:szCs w:val="21"/>
        </w:rPr>
        <w:t xml:space="preserve">Membership is 50% of the above for members joining for or after the </w:t>
      </w:r>
      <w:r w:rsidR="00114BE1" w:rsidRPr="003C15F0">
        <w:rPr>
          <w:rFonts w:asciiTheme="minorHAnsi" w:hAnsiTheme="minorHAnsi" w:cstheme="minorHAnsi"/>
          <w:i/>
          <w:snapToGrid w:val="0"/>
          <w:sz w:val="21"/>
          <w:szCs w:val="21"/>
        </w:rPr>
        <w:t>Octo</w:t>
      </w:r>
      <w:r w:rsidR="008C4EAF" w:rsidRPr="003C15F0">
        <w:rPr>
          <w:rFonts w:asciiTheme="minorHAnsi" w:hAnsiTheme="minorHAnsi" w:cstheme="minorHAnsi"/>
          <w:i/>
          <w:snapToGrid w:val="0"/>
          <w:sz w:val="21"/>
          <w:szCs w:val="21"/>
        </w:rPr>
        <w:t>ber meeting</w:t>
      </w:r>
    </w:p>
    <w:p w14:paraId="6A4F1011" w14:textId="77777777" w:rsidR="008C4EAF" w:rsidRPr="003C15F0" w:rsidRDefault="008C4EAF">
      <w:pPr>
        <w:rPr>
          <w:rFonts w:asciiTheme="minorHAnsi" w:hAnsiTheme="minorHAnsi" w:cstheme="minorHAnsi"/>
          <w:snapToGrid w:val="0"/>
          <w:sz w:val="16"/>
          <w:szCs w:val="16"/>
        </w:rPr>
      </w:pPr>
    </w:p>
    <w:p w14:paraId="3444FC4C" w14:textId="77777777" w:rsidR="00E25486" w:rsidRPr="003C15F0" w:rsidRDefault="008C4EAF" w:rsidP="003C15F0">
      <w:pPr>
        <w:rPr>
          <w:rFonts w:asciiTheme="minorHAnsi" w:hAnsiTheme="minorHAnsi" w:cstheme="minorHAnsi"/>
          <w:snapToGrid w:val="0"/>
          <w:sz w:val="21"/>
          <w:szCs w:val="21"/>
        </w:rPr>
      </w:pPr>
      <w:r w:rsidRPr="003C15F0">
        <w:rPr>
          <w:rFonts w:asciiTheme="minorHAnsi" w:hAnsiTheme="minorHAnsi" w:cstheme="minorHAnsi"/>
          <w:snapToGrid w:val="0"/>
          <w:sz w:val="21"/>
          <w:szCs w:val="21"/>
        </w:rPr>
        <w:t>Please complete the form in CAPITAL LETTERS</w:t>
      </w:r>
      <w:r w:rsidR="00E25486" w:rsidRPr="003C15F0">
        <w:rPr>
          <w:rFonts w:asciiTheme="minorHAnsi" w:hAnsiTheme="minorHAnsi" w:cstheme="minorHAnsi"/>
          <w:snapToGrid w:val="0"/>
          <w:sz w:val="21"/>
          <w:szCs w:val="21"/>
        </w:rPr>
        <w:t xml:space="preserve">. </w:t>
      </w:r>
      <w:r w:rsidRPr="003C15F0">
        <w:rPr>
          <w:rFonts w:asciiTheme="minorHAnsi" w:hAnsiTheme="minorHAnsi" w:cstheme="minorHAnsi"/>
          <w:snapToGrid w:val="0"/>
          <w:sz w:val="21"/>
          <w:szCs w:val="21"/>
        </w:rPr>
        <w:t xml:space="preserve">The information will be held on our computer but used only for Society purposes. </w:t>
      </w:r>
    </w:p>
    <w:p w14:paraId="4D268FBE" w14:textId="2EB01349" w:rsidR="00E25486" w:rsidRPr="003C15F0" w:rsidRDefault="008C4EAF" w:rsidP="003C15F0">
      <w:pPr>
        <w:rPr>
          <w:rFonts w:asciiTheme="minorHAnsi" w:hAnsiTheme="minorHAnsi" w:cstheme="minorHAnsi"/>
          <w:snapToGrid w:val="0"/>
          <w:sz w:val="21"/>
          <w:szCs w:val="21"/>
        </w:rPr>
      </w:pPr>
      <w:r w:rsidRPr="003C15F0">
        <w:rPr>
          <w:rFonts w:asciiTheme="minorHAnsi" w:hAnsiTheme="minorHAnsi" w:cstheme="minorHAnsi"/>
          <w:snapToGrid w:val="0"/>
          <w:sz w:val="21"/>
          <w:szCs w:val="21"/>
        </w:rPr>
        <w:t xml:space="preserve">Please make cheques payable to </w:t>
      </w:r>
      <w:r w:rsidR="00383613" w:rsidRPr="003C15F0">
        <w:rPr>
          <w:rFonts w:asciiTheme="minorHAnsi" w:hAnsiTheme="minorHAnsi" w:cstheme="minorHAnsi"/>
          <w:b/>
          <w:bCs/>
          <w:snapToGrid w:val="0"/>
          <w:sz w:val="21"/>
          <w:szCs w:val="21"/>
        </w:rPr>
        <w:t>The Wallingford Historical &amp; Archaeological Society</w:t>
      </w:r>
      <w:r w:rsidR="00383613" w:rsidRPr="003C15F0">
        <w:rPr>
          <w:rFonts w:asciiTheme="minorHAnsi" w:hAnsiTheme="minorHAnsi" w:cstheme="minorHAnsi"/>
          <w:snapToGrid w:val="0"/>
          <w:sz w:val="21"/>
          <w:szCs w:val="21"/>
        </w:rPr>
        <w:t xml:space="preserve"> </w:t>
      </w:r>
      <w:r w:rsidR="00F80FE9" w:rsidRPr="003C15F0">
        <w:rPr>
          <w:rFonts w:asciiTheme="minorHAnsi" w:hAnsiTheme="minorHAnsi" w:cstheme="minorHAnsi"/>
          <w:snapToGrid w:val="0"/>
          <w:sz w:val="21"/>
          <w:szCs w:val="21"/>
        </w:rPr>
        <w:t xml:space="preserve">or preferably </w:t>
      </w:r>
      <w:r w:rsidR="0031730B" w:rsidRPr="003C15F0">
        <w:rPr>
          <w:rFonts w:asciiTheme="minorHAnsi" w:hAnsiTheme="minorHAnsi" w:cstheme="minorHAnsi"/>
          <w:snapToGrid w:val="0"/>
          <w:sz w:val="21"/>
          <w:szCs w:val="21"/>
        </w:rPr>
        <w:t xml:space="preserve">pay </w:t>
      </w:r>
      <w:r w:rsidR="00F80FE9" w:rsidRPr="003C15F0">
        <w:rPr>
          <w:rFonts w:asciiTheme="minorHAnsi" w:hAnsiTheme="minorHAnsi" w:cstheme="minorHAnsi"/>
          <w:snapToGrid w:val="0"/>
          <w:sz w:val="21"/>
          <w:szCs w:val="21"/>
        </w:rPr>
        <w:t xml:space="preserve">by </w:t>
      </w:r>
      <w:r w:rsidR="00F80FE9" w:rsidRPr="003C15F0">
        <w:rPr>
          <w:rFonts w:asciiTheme="minorHAnsi" w:hAnsiTheme="minorHAnsi" w:cstheme="minorHAnsi"/>
          <w:b/>
          <w:snapToGrid w:val="0"/>
          <w:sz w:val="21"/>
          <w:szCs w:val="21"/>
        </w:rPr>
        <w:t>BACS</w:t>
      </w:r>
      <w:r w:rsidR="00077CCC" w:rsidRPr="003C15F0">
        <w:rPr>
          <w:rFonts w:asciiTheme="minorHAnsi" w:hAnsiTheme="minorHAnsi" w:cstheme="minorHAnsi"/>
          <w:snapToGrid w:val="0"/>
          <w:sz w:val="21"/>
          <w:szCs w:val="21"/>
        </w:rPr>
        <w:t xml:space="preserve">: </w:t>
      </w:r>
    </w:p>
    <w:p w14:paraId="3C31C650" w14:textId="77777777" w:rsidR="00FA7590" w:rsidRDefault="00E25486" w:rsidP="003C15F0">
      <w:pPr>
        <w:rPr>
          <w:rFonts w:asciiTheme="minorHAnsi" w:hAnsiTheme="minorHAnsi" w:cstheme="minorHAnsi"/>
          <w:b/>
          <w:bCs/>
          <w:snapToGrid w:val="0"/>
          <w:sz w:val="21"/>
          <w:szCs w:val="21"/>
        </w:rPr>
      </w:pPr>
      <w:r w:rsidRPr="003C15F0">
        <w:rPr>
          <w:rFonts w:asciiTheme="minorHAnsi" w:hAnsiTheme="minorHAnsi" w:cstheme="minorHAnsi"/>
          <w:snapToGrid w:val="0"/>
          <w:sz w:val="21"/>
          <w:szCs w:val="21"/>
        </w:rPr>
        <w:t xml:space="preserve">Account Name </w:t>
      </w:r>
      <w:proofErr w:type="gramStart"/>
      <w:r w:rsidRPr="003C15F0">
        <w:rPr>
          <w:rFonts w:asciiTheme="minorHAnsi" w:hAnsiTheme="minorHAnsi" w:cstheme="minorHAnsi"/>
          <w:b/>
          <w:bCs/>
          <w:snapToGrid w:val="0"/>
          <w:sz w:val="21"/>
          <w:szCs w:val="21"/>
        </w:rPr>
        <w:t>The</w:t>
      </w:r>
      <w:proofErr w:type="gramEnd"/>
      <w:r w:rsidRPr="003C15F0">
        <w:rPr>
          <w:rFonts w:asciiTheme="minorHAnsi" w:hAnsiTheme="minorHAnsi" w:cstheme="minorHAnsi"/>
          <w:b/>
          <w:bCs/>
          <w:snapToGrid w:val="0"/>
          <w:sz w:val="21"/>
          <w:szCs w:val="21"/>
        </w:rPr>
        <w:t xml:space="preserve"> Wallingford Historical &amp; Archaeological Society </w:t>
      </w:r>
    </w:p>
    <w:p w14:paraId="76284C7E" w14:textId="5EB7698A" w:rsidR="008C4EAF" w:rsidRPr="003C15F0" w:rsidRDefault="00D57083" w:rsidP="003C15F0">
      <w:pPr>
        <w:rPr>
          <w:rFonts w:asciiTheme="minorHAnsi" w:hAnsiTheme="minorHAnsi" w:cstheme="minorHAnsi"/>
          <w:snapToGrid w:val="0"/>
          <w:sz w:val="21"/>
          <w:szCs w:val="21"/>
        </w:rPr>
      </w:pPr>
      <w:r w:rsidRPr="003C15F0">
        <w:rPr>
          <w:rFonts w:asciiTheme="minorHAnsi" w:hAnsiTheme="minorHAnsi" w:cstheme="minorHAnsi"/>
          <w:snapToGrid w:val="0"/>
          <w:sz w:val="21"/>
          <w:szCs w:val="21"/>
        </w:rPr>
        <w:t>S</w:t>
      </w:r>
      <w:r w:rsidR="00077CCC" w:rsidRPr="003C15F0">
        <w:rPr>
          <w:rFonts w:asciiTheme="minorHAnsi" w:hAnsiTheme="minorHAnsi" w:cstheme="minorHAnsi"/>
          <w:snapToGrid w:val="0"/>
          <w:sz w:val="21"/>
          <w:szCs w:val="21"/>
        </w:rPr>
        <w:t>ort code</w:t>
      </w:r>
      <w:r w:rsidR="0031730B" w:rsidRPr="003C15F0">
        <w:rPr>
          <w:rFonts w:asciiTheme="minorHAnsi" w:hAnsiTheme="minorHAnsi" w:cstheme="minorHAnsi"/>
          <w:snapToGrid w:val="0"/>
          <w:sz w:val="21"/>
          <w:szCs w:val="21"/>
        </w:rPr>
        <w:t xml:space="preserve"> </w:t>
      </w:r>
      <w:r w:rsidR="0031730B" w:rsidRPr="003C15F0">
        <w:rPr>
          <w:rFonts w:asciiTheme="minorHAnsi" w:hAnsiTheme="minorHAnsi" w:cstheme="minorHAnsi"/>
          <w:b/>
          <w:snapToGrid w:val="0"/>
          <w:sz w:val="21"/>
          <w:szCs w:val="21"/>
        </w:rPr>
        <w:t xml:space="preserve">30-99-03 </w:t>
      </w:r>
      <w:r w:rsidR="00FA7590">
        <w:rPr>
          <w:rFonts w:asciiTheme="minorHAnsi" w:hAnsiTheme="minorHAnsi" w:cstheme="minorHAnsi"/>
          <w:b/>
          <w:snapToGrid w:val="0"/>
          <w:sz w:val="21"/>
          <w:szCs w:val="21"/>
        </w:rPr>
        <w:tab/>
      </w:r>
      <w:proofErr w:type="spellStart"/>
      <w:r w:rsidR="0031730B" w:rsidRPr="003C15F0">
        <w:rPr>
          <w:rFonts w:asciiTheme="minorHAnsi" w:hAnsiTheme="minorHAnsi" w:cstheme="minorHAnsi"/>
          <w:snapToGrid w:val="0"/>
          <w:sz w:val="21"/>
          <w:szCs w:val="21"/>
        </w:rPr>
        <w:t>Acc</w:t>
      </w:r>
      <w:proofErr w:type="spellEnd"/>
      <w:r w:rsidR="0031730B" w:rsidRPr="003C15F0">
        <w:rPr>
          <w:rFonts w:asciiTheme="minorHAnsi" w:hAnsiTheme="minorHAnsi" w:cstheme="minorHAnsi"/>
          <w:snapToGrid w:val="0"/>
          <w:sz w:val="21"/>
          <w:szCs w:val="21"/>
        </w:rPr>
        <w:t xml:space="preserve"> No.</w:t>
      </w:r>
      <w:r w:rsidR="0031730B" w:rsidRPr="003C15F0">
        <w:rPr>
          <w:rFonts w:asciiTheme="minorHAnsi" w:hAnsiTheme="minorHAnsi" w:cstheme="minorHAnsi"/>
          <w:b/>
          <w:snapToGrid w:val="0"/>
          <w:sz w:val="21"/>
          <w:szCs w:val="21"/>
        </w:rPr>
        <w:t xml:space="preserve"> 00659301</w:t>
      </w:r>
      <w:r w:rsidR="009E1E14" w:rsidRPr="003C15F0">
        <w:rPr>
          <w:rFonts w:asciiTheme="minorHAnsi" w:hAnsiTheme="minorHAnsi" w:cstheme="minorHAnsi"/>
          <w:b/>
          <w:snapToGrid w:val="0"/>
          <w:sz w:val="21"/>
          <w:szCs w:val="21"/>
        </w:rPr>
        <w:t xml:space="preserve"> </w:t>
      </w:r>
      <w:r w:rsidR="00FA7590">
        <w:rPr>
          <w:rFonts w:asciiTheme="minorHAnsi" w:hAnsiTheme="minorHAnsi" w:cstheme="minorHAnsi"/>
          <w:b/>
          <w:snapToGrid w:val="0"/>
          <w:sz w:val="21"/>
          <w:szCs w:val="21"/>
        </w:rPr>
        <w:tab/>
      </w:r>
      <w:r w:rsidR="009E1E14" w:rsidRPr="003C15F0">
        <w:rPr>
          <w:rFonts w:asciiTheme="minorHAnsi" w:hAnsiTheme="minorHAnsi" w:cstheme="minorHAnsi"/>
          <w:snapToGrid w:val="0"/>
          <w:sz w:val="21"/>
          <w:szCs w:val="21"/>
        </w:rPr>
        <w:t>Reference</w:t>
      </w:r>
      <w:r w:rsidR="009E1E14" w:rsidRPr="003C15F0">
        <w:rPr>
          <w:rFonts w:asciiTheme="minorHAnsi" w:hAnsiTheme="minorHAnsi" w:cstheme="minorHAnsi"/>
          <w:b/>
          <w:snapToGrid w:val="0"/>
          <w:sz w:val="21"/>
          <w:szCs w:val="21"/>
        </w:rPr>
        <w:t xml:space="preserve"> Your Name</w:t>
      </w:r>
    </w:p>
    <w:p w14:paraId="030B6255" w14:textId="3D2A2591" w:rsidR="008C4EAF" w:rsidRDefault="008C4EAF">
      <w:pPr>
        <w:rPr>
          <w:rFonts w:asciiTheme="minorHAnsi" w:hAnsiTheme="minorHAnsi" w:cstheme="minorHAnsi"/>
          <w:snapToGrid w:val="0"/>
          <w:sz w:val="16"/>
          <w:szCs w:val="16"/>
        </w:rPr>
      </w:pPr>
    </w:p>
    <w:p w14:paraId="55D9F897" w14:textId="77777777" w:rsidR="00FA7590" w:rsidRPr="003C15F0" w:rsidRDefault="00FA7590" w:rsidP="00FA7590">
      <w:pPr>
        <w:tabs>
          <w:tab w:val="left" w:pos="1701"/>
          <w:tab w:val="right" w:pos="8220"/>
          <w:tab w:val="right" w:pos="8390"/>
        </w:tabs>
        <w:rPr>
          <w:rFonts w:asciiTheme="minorHAnsi" w:hAnsiTheme="minorHAnsi" w:cstheme="minorHAnsi"/>
          <w:snapToGrid w:val="0"/>
          <w:sz w:val="21"/>
          <w:szCs w:val="21"/>
        </w:rPr>
      </w:pPr>
      <w:r w:rsidRPr="003C15F0">
        <w:rPr>
          <w:rFonts w:asciiTheme="minorHAnsi" w:hAnsiTheme="minorHAnsi" w:cstheme="minorHAnsi"/>
          <w:b/>
          <w:bCs/>
          <w:snapToGrid w:val="0"/>
          <w:sz w:val="21"/>
          <w:szCs w:val="21"/>
        </w:rPr>
        <w:t>Please return to</w:t>
      </w:r>
      <w:r w:rsidRPr="003C15F0">
        <w:rPr>
          <w:rFonts w:asciiTheme="minorHAnsi" w:hAnsiTheme="minorHAnsi" w:cstheme="minorHAnsi"/>
          <w:snapToGrid w:val="0"/>
          <w:sz w:val="21"/>
          <w:szCs w:val="21"/>
        </w:rPr>
        <w:t>:</w:t>
      </w:r>
      <w:r w:rsidRPr="003C15F0">
        <w:rPr>
          <w:rFonts w:asciiTheme="minorHAnsi" w:hAnsiTheme="minorHAnsi" w:cstheme="minorHAnsi"/>
          <w:snapToGrid w:val="0"/>
          <w:sz w:val="21"/>
          <w:szCs w:val="21"/>
        </w:rPr>
        <w:tab/>
        <w:t>Becky Dewey, TWHAS Membership Secretary</w:t>
      </w:r>
    </w:p>
    <w:p w14:paraId="2622A953" w14:textId="77777777" w:rsidR="00FA7590" w:rsidRPr="003C15F0" w:rsidRDefault="00FA7590" w:rsidP="00FA7590">
      <w:pPr>
        <w:tabs>
          <w:tab w:val="left" w:pos="1701"/>
          <w:tab w:val="right" w:pos="8220"/>
          <w:tab w:val="right" w:pos="8390"/>
        </w:tabs>
        <w:rPr>
          <w:rFonts w:asciiTheme="minorHAnsi" w:hAnsiTheme="minorHAnsi" w:cstheme="minorHAnsi"/>
          <w:snapToGrid w:val="0"/>
          <w:sz w:val="21"/>
          <w:szCs w:val="21"/>
        </w:rPr>
      </w:pPr>
      <w:r w:rsidRPr="003C15F0">
        <w:rPr>
          <w:rFonts w:asciiTheme="minorHAnsi" w:hAnsiTheme="minorHAnsi" w:cstheme="minorHAnsi"/>
          <w:snapToGrid w:val="0"/>
          <w:sz w:val="21"/>
          <w:szCs w:val="21"/>
        </w:rPr>
        <w:tab/>
      </w:r>
      <w:hyperlink r:id="rId10" w:history="1">
        <w:r w:rsidRPr="003C15F0">
          <w:rPr>
            <w:rStyle w:val="Hyperlink"/>
            <w:rFonts w:asciiTheme="minorHAnsi" w:hAnsiTheme="minorHAnsi" w:cstheme="minorHAnsi"/>
            <w:snapToGrid w:val="0"/>
            <w:sz w:val="21"/>
            <w:szCs w:val="21"/>
          </w:rPr>
          <w:t>rebecca@figuresinfocus.co.uk</w:t>
        </w:r>
      </w:hyperlink>
      <w:r w:rsidRPr="003C15F0">
        <w:rPr>
          <w:rFonts w:asciiTheme="minorHAnsi" w:hAnsiTheme="minorHAnsi" w:cstheme="minorHAnsi"/>
          <w:snapToGrid w:val="0"/>
          <w:sz w:val="21"/>
          <w:szCs w:val="21"/>
        </w:rPr>
        <w:t>; 16 Lapwing Lane, Cholsey, OX10 9QR</w:t>
      </w:r>
    </w:p>
    <w:p w14:paraId="1AC6A148" w14:textId="63578AE4" w:rsidR="00FA7590" w:rsidRPr="003C15F0" w:rsidRDefault="00FA7590" w:rsidP="00FA7590">
      <w:pPr>
        <w:tabs>
          <w:tab w:val="left" w:pos="1701"/>
          <w:tab w:val="right" w:pos="8220"/>
          <w:tab w:val="right" w:pos="8390"/>
        </w:tabs>
        <w:rPr>
          <w:rFonts w:asciiTheme="minorHAnsi" w:hAnsiTheme="minorHAnsi" w:cstheme="minorHAnsi"/>
          <w:snapToGrid w:val="0"/>
          <w:sz w:val="21"/>
          <w:szCs w:val="21"/>
        </w:rPr>
      </w:pPr>
      <w:r w:rsidRPr="003C15F0">
        <w:rPr>
          <w:rFonts w:asciiTheme="minorHAnsi" w:hAnsiTheme="minorHAnsi" w:cstheme="minorHAnsi"/>
          <w:snapToGrid w:val="0"/>
          <w:sz w:val="21"/>
          <w:szCs w:val="21"/>
        </w:rPr>
        <w:t xml:space="preserve"> </w:t>
      </w:r>
      <w:r w:rsidRPr="003C15F0">
        <w:rPr>
          <w:rFonts w:asciiTheme="minorHAnsi" w:hAnsiTheme="minorHAnsi" w:cstheme="minorHAnsi"/>
          <w:snapToGrid w:val="0"/>
          <w:sz w:val="21"/>
          <w:szCs w:val="21"/>
        </w:rPr>
        <w:tab/>
        <w:t xml:space="preserve">or hand in at </w:t>
      </w:r>
      <w:r>
        <w:rPr>
          <w:rFonts w:asciiTheme="minorHAnsi" w:hAnsiTheme="minorHAnsi" w:cstheme="minorHAnsi"/>
          <w:snapToGrid w:val="0"/>
          <w:sz w:val="21"/>
          <w:szCs w:val="21"/>
        </w:rPr>
        <w:t xml:space="preserve">a monthly meeting </w:t>
      </w:r>
      <w:r>
        <w:rPr>
          <w:rFonts w:asciiTheme="minorHAnsi" w:hAnsiTheme="minorHAnsi" w:cstheme="minorHAnsi"/>
          <w:snapToGrid w:val="0"/>
          <w:sz w:val="21"/>
          <w:szCs w:val="21"/>
        </w:rPr>
        <w:t>/</w:t>
      </w:r>
      <w:r>
        <w:rPr>
          <w:rFonts w:asciiTheme="minorHAnsi" w:hAnsiTheme="minorHAnsi" w:cstheme="minorHAnsi"/>
          <w:snapToGrid w:val="0"/>
          <w:sz w:val="21"/>
          <w:szCs w:val="21"/>
        </w:rPr>
        <w:t xml:space="preserve"> at </w:t>
      </w:r>
      <w:r w:rsidRPr="003C15F0">
        <w:rPr>
          <w:rFonts w:asciiTheme="minorHAnsi" w:hAnsiTheme="minorHAnsi" w:cstheme="minorHAnsi"/>
          <w:snapToGrid w:val="0"/>
          <w:sz w:val="21"/>
          <w:szCs w:val="21"/>
        </w:rPr>
        <w:t xml:space="preserve">the Museum marked ‘Becky Dewey, </w:t>
      </w:r>
      <w:proofErr w:type="gramStart"/>
      <w:r w:rsidRPr="003C15F0">
        <w:rPr>
          <w:rFonts w:asciiTheme="minorHAnsi" w:hAnsiTheme="minorHAnsi" w:cstheme="minorHAnsi"/>
          <w:snapToGrid w:val="0"/>
          <w:sz w:val="21"/>
          <w:szCs w:val="21"/>
        </w:rPr>
        <w:t>TWHAS’</w:t>
      </w:r>
      <w:proofErr w:type="gramEnd"/>
    </w:p>
    <w:p w14:paraId="14EFFD6D" w14:textId="77777777" w:rsidR="00FA7590" w:rsidRPr="003C15F0" w:rsidRDefault="00FA7590">
      <w:pPr>
        <w:rPr>
          <w:rFonts w:asciiTheme="minorHAnsi" w:hAnsiTheme="minorHAnsi" w:cstheme="minorHAnsi"/>
          <w:snapToGrid w:val="0"/>
          <w:sz w:val="16"/>
          <w:szCs w:val="16"/>
        </w:rPr>
      </w:pPr>
    </w:p>
    <w:tbl>
      <w:tblPr>
        <w:tblW w:w="9597" w:type="dxa"/>
        <w:tblLook w:val="04A0" w:firstRow="1" w:lastRow="0" w:firstColumn="1" w:lastColumn="0" w:noHBand="0" w:noVBand="1"/>
      </w:tblPr>
      <w:tblGrid>
        <w:gridCol w:w="9366"/>
        <w:gridCol w:w="231"/>
      </w:tblGrid>
      <w:tr w:rsidR="00BC5F2F" w:rsidRPr="00BC5F2F" w14:paraId="2A4263D2" w14:textId="77777777" w:rsidTr="00383613">
        <w:trPr>
          <w:gridAfter w:val="1"/>
          <w:wAfter w:w="231" w:type="dxa"/>
          <w:trHeight w:val="295"/>
        </w:trPr>
        <w:tc>
          <w:tcPr>
            <w:tcW w:w="93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DA7188" w14:textId="3E539849" w:rsidR="00BC5F2F" w:rsidRPr="00BC5F2F" w:rsidRDefault="00BC5F2F" w:rsidP="00BC5F2F">
            <w:pPr>
              <w:rPr>
                <w:rFonts w:asciiTheme="minorHAnsi" w:hAnsiTheme="minorHAnsi" w:cstheme="minorHAnsi"/>
                <w:color w:val="000000"/>
                <w:sz w:val="21"/>
                <w:szCs w:val="21"/>
                <w:lang w:eastAsia="en-GB"/>
              </w:rPr>
            </w:pPr>
            <w:r w:rsidRPr="00BC5F2F">
              <w:rPr>
                <w:rFonts w:asciiTheme="minorHAnsi" w:hAnsiTheme="minorHAnsi" w:cstheme="minorHAnsi"/>
                <w:color w:val="000000"/>
                <w:sz w:val="21"/>
                <w:szCs w:val="21"/>
                <w:lang w:eastAsia="en-GB"/>
              </w:rPr>
              <w:t>Mr / Mrs / Miss / Ms / Dr / Other Title:</w:t>
            </w:r>
            <w:r w:rsidR="00383613">
              <w:rPr>
                <w:rFonts w:asciiTheme="minorHAnsi" w:hAnsiTheme="minorHAnsi" w:cstheme="minorHAnsi"/>
                <w:color w:val="000000"/>
                <w:sz w:val="21"/>
                <w:szCs w:val="21"/>
                <w:lang w:eastAsia="en-GB"/>
              </w:rPr>
              <w:t xml:space="preserve">  </w:t>
            </w:r>
          </w:p>
        </w:tc>
      </w:tr>
      <w:tr w:rsidR="00BC5F2F" w:rsidRPr="00BC5F2F" w14:paraId="1A71E0FA" w14:textId="77777777" w:rsidTr="00383613">
        <w:trPr>
          <w:gridAfter w:val="1"/>
          <w:wAfter w:w="231" w:type="dxa"/>
          <w:trHeight w:val="295"/>
        </w:trPr>
        <w:tc>
          <w:tcPr>
            <w:tcW w:w="9366" w:type="dxa"/>
            <w:tcBorders>
              <w:top w:val="single" w:sz="4" w:space="0" w:color="auto"/>
              <w:left w:val="single" w:sz="4" w:space="0" w:color="auto"/>
              <w:bottom w:val="nil"/>
              <w:right w:val="single" w:sz="4" w:space="0" w:color="000000"/>
            </w:tcBorders>
            <w:shd w:val="clear" w:color="auto" w:fill="auto"/>
            <w:noWrap/>
            <w:vAlign w:val="center"/>
            <w:hideMark/>
          </w:tcPr>
          <w:p w14:paraId="4FFC3B0A" w14:textId="2B9ECBC7" w:rsidR="00BC5F2F" w:rsidRPr="00BC5F2F" w:rsidRDefault="00BC5F2F" w:rsidP="00BC5F2F">
            <w:pPr>
              <w:rPr>
                <w:rFonts w:asciiTheme="minorHAnsi" w:hAnsiTheme="minorHAnsi" w:cstheme="minorHAnsi"/>
                <w:color w:val="000000"/>
                <w:sz w:val="21"/>
                <w:szCs w:val="21"/>
                <w:lang w:eastAsia="en-GB"/>
              </w:rPr>
            </w:pPr>
            <w:r w:rsidRPr="00BC5F2F">
              <w:rPr>
                <w:rFonts w:asciiTheme="minorHAnsi" w:hAnsiTheme="minorHAnsi" w:cstheme="minorHAnsi"/>
                <w:color w:val="000000"/>
                <w:sz w:val="21"/>
                <w:szCs w:val="21"/>
                <w:lang w:eastAsia="en-GB"/>
              </w:rPr>
              <w:t>Name:</w:t>
            </w:r>
            <w:r w:rsidR="00383613">
              <w:rPr>
                <w:rFonts w:asciiTheme="minorHAnsi" w:hAnsiTheme="minorHAnsi" w:cstheme="minorHAnsi"/>
                <w:color w:val="000000"/>
                <w:sz w:val="21"/>
                <w:szCs w:val="21"/>
                <w:lang w:eastAsia="en-GB"/>
              </w:rPr>
              <w:t xml:space="preserve">  </w:t>
            </w:r>
          </w:p>
        </w:tc>
      </w:tr>
      <w:tr w:rsidR="00BC5F2F" w:rsidRPr="00BC5F2F" w14:paraId="65648B1F" w14:textId="77777777" w:rsidTr="00383613">
        <w:trPr>
          <w:gridAfter w:val="1"/>
          <w:wAfter w:w="231" w:type="dxa"/>
          <w:trHeight w:val="295"/>
        </w:trPr>
        <w:tc>
          <w:tcPr>
            <w:tcW w:w="9366"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DD09157" w14:textId="202F060D" w:rsidR="00BC5F2F" w:rsidRPr="00BC5F2F" w:rsidRDefault="00BC5F2F" w:rsidP="00BC5F2F">
            <w:pPr>
              <w:rPr>
                <w:rFonts w:asciiTheme="minorHAnsi" w:hAnsiTheme="minorHAnsi" w:cstheme="minorHAnsi"/>
                <w:color w:val="000000"/>
                <w:sz w:val="21"/>
                <w:szCs w:val="21"/>
                <w:lang w:eastAsia="en-GB"/>
              </w:rPr>
            </w:pPr>
            <w:r w:rsidRPr="00BC5F2F">
              <w:rPr>
                <w:rFonts w:asciiTheme="minorHAnsi" w:hAnsiTheme="minorHAnsi" w:cstheme="minorHAnsi"/>
                <w:color w:val="000000"/>
                <w:sz w:val="21"/>
                <w:szCs w:val="21"/>
                <w:lang w:eastAsia="en-GB"/>
              </w:rPr>
              <w:t>Address:</w:t>
            </w:r>
            <w:r w:rsidR="00383613">
              <w:rPr>
                <w:rFonts w:asciiTheme="minorHAnsi" w:hAnsiTheme="minorHAnsi" w:cstheme="minorHAnsi"/>
                <w:color w:val="000000"/>
                <w:sz w:val="21"/>
                <w:szCs w:val="21"/>
                <w:lang w:eastAsia="en-GB"/>
              </w:rPr>
              <w:t xml:space="preserve">  </w:t>
            </w:r>
          </w:p>
        </w:tc>
      </w:tr>
      <w:tr w:rsidR="00BC5F2F" w:rsidRPr="00BC5F2F" w14:paraId="5DC8DF6E" w14:textId="77777777" w:rsidTr="00383613">
        <w:trPr>
          <w:trHeight w:val="295"/>
        </w:trPr>
        <w:tc>
          <w:tcPr>
            <w:tcW w:w="9366" w:type="dxa"/>
            <w:vMerge/>
            <w:tcBorders>
              <w:top w:val="single" w:sz="4" w:space="0" w:color="auto"/>
              <w:left w:val="single" w:sz="4" w:space="0" w:color="auto"/>
              <w:bottom w:val="single" w:sz="4" w:space="0" w:color="000000"/>
              <w:right w:val="single" w:sz="4" w:space="0" w:color="000000"/>
            </w:tcBorders>
            <w:hideMark/>
          </w:tcPr>
          <w:p w14:paraId="5D3A2044" w14:textId="77777777" w:rsidR="00BC5F2F" w:rsidRPr="00BC5F2F" w:rsidRDefault="00BC5F2F" w:rsidP="00BC5F2F">
            <w:pPr>
              <w:rPr>
                <w:rFonts w:asciiTheme="minorHAnsi" w:hAnsiTheme="minorHAnsi" w:cstheme="minorHAnsi"/>
                <w:color w:val="000000"/>
                <w:sz w:val="21"/>
                <w:szCs w:val="21"/>
                <w:lang w:eastAsia="en-GB"/>
              </w:rPr>
            </w:pPr>
          </w:p>
        </w:tc>
        <w:tc>
          <w:tcPr>
            <w:tcW w:w="231" w:type="dxa"/>
            <w:tcBorders>
              <w:top w:val="nil"/>
              <w:left w:val="nil"/>
              <w:bottom w:val="nil"/>
              <w:right w:val="nil"/>
            </w:tcBorders>
            <w:shd w:val="clear" w:color="auto" w:fill="auto"/>
            <w:noWrap/>
            <w:vAlign w:val="bottom"/>
            <w:hideMark/>
          </w:tcPr>
          <w:p w14:paraId="19F4C226" w14:textId="77777777" w:rsidR="00BC5F2F" w:rsidRPr="00BC5F2F" w:rsidRDefault="00BC5F2F" w:rsidP="00BC5F2F">
            <w:pPr>
              <w:rPr>
                <w:rFonts w:asciiTheme="minorHAnsi" w:hAnsiTheme="minorHAnsi" w:cstheme="minorHAnsi"/>
                <w:color w:val="000000"/>
                <w:sz w:val="21"/>
                <w:szCs w:val="21"/>
                <w:lang w:eastAsia="en-GB"/>
              </w:rPr>
            </w:pPr>
          </w:p>
        </w:tc>
      </w:tr>
      <w:tr w:rsidR="00BC5F2F" w:rsidRPr="00BC5F2F" w14:paraId="087A787E" w14:textId="77777777" w:rsidTr="00383613">
        <w:trPr>
          <w:trHeight w:val="63"/>
        </w:trPr>
        <w:tc>
          <w:tcPr>
            <w:tcW w:w="9366" w:type="dxa"/>
            <w:vMerge/>
            <w:tcBorders>
              <w:top w:val="single" w:sz="4" w:space="0" w:color="auto"/>
              <w:left w:val="single" w:sz="4" w:space="0" w:color="auto"/>
              <w:bottom w:val="single" w:sz="4" w:space="0" w:color="000000"/>
              <w:right w:val="single" w:sz="4" w:space="0" w:color="000000"/>
            </w:tcBorders>
            <w:hideMark/>
          </w:tcPr>
          <w:p w14:paraId="7E305E91" w14:textId="77777777" w:rsidR="00BC5F2F" w:rsidRPr="00BC5F2F" w:rsidRDefault="00BC5F2F" w:rsidP="00BC5F2F">
            <w:pPr>
              <w:rPr>
                <w:rFonts w:asciiTheme="minorHAnsi" w:hAnsiTheme="minorHAnsi" w:cstheme="minorHAnsi"/>
                <w:color w:val="000000"/>
                <w:sz w:val="21"/>
                <w:szCs w:val="21"/>
                <w:lang w:eastAsia="en-GB"/>
              </w:rPr>
            </w:pPr>
          </w:p>
        </w:tc>
        <w:tc>
          <w:tcPr>
            <w:tcW w:w="231" w:type="dxa"/>
            <w:tcBorders>
              <w:top w:val="nil"/>
              <w:left w:val="nil"/>
              <w:bottom w:val="nil"/>
              <w:right w:val="nil"/>
            </w:tcBorders>
            <w:shd w:val="clear" w:color="auto" w:fill="auto"/>
            <w:noWrap/>
            <w:vAlign w:val="bottom"/>
            <w:hideMark/>
          </w:tcPr>
          <w:p w14:paraId="20A8D830" w14:textId="77777777" w:rsidR="00BC5F2F" w:rsidRPr="00BC5F2F" w:rsidRDefault="00BC5F2F" w:rsidP="00BC5F2F">
            <w:pPr>
              <w:rPr>
                <w:rFonts w:asciiTheme="minorHAnsi" w:hAnsiTheme="minorHAnsi" w:cstheme="minorHAnsi"/>
                <w:sz w:val="21"/>
                <w:szCs w:val="21"/>
                <w:lang w:eastAsia="en-GB"/>
              </w:rPr>
            </w:pPr>
          </w:p>
        </w:tc>
      </w:tr>
      <w:tr w:rsidR="00BC5F2F" w:rsidRPr="00BC5F2F" w14:paraId="63B926C9" w14:textId="77777777" w:rsidTr="00383613">
        <w:trPr>
          <w:trHeight w:val="295"/>
        </w:trPr>
        <w:tc>
          <w:tcPr>
            <w:tcW w:w="9366" w:type="dxa"/>
            <w:tcBorders>
              <w:top w:val="single" w:sz="4" w:space="0" w:color="auto"/>
              <w:left w:val="single" w:sz="4" w:space="0" w:color="auto"/>
              <w:bottom w:val="nil"/>
              <w:right w:val="single" w:sz="4" w:space="0" w:color="000000"/>
            </w:tcBorders>
            <w:shd w:val="clear" w:color="auto" w:fill="auto"/>
            <w:noWrap/>
            <w:vAlign w:val="center"/>
            <w:hideMark/>
          </w:tcPr>
          <w:p w14:paraId="5D6D1F16" w14:textId="66E301DF" w:rsidR="00BC5F2F" w:rsidRPr="00BC5F2F" w:rsidRDefault="00BC5F2F" w:rsidP="00BC5F2F">
            <w:pPr>
              <w:rPr>
                <w:rFonts w:asciiTheme="minorHAnsi" w:hAnsiTheme="minorHAnsi" w:cstheme="minorHAnsi"/>
                <w:color w:val="000000"/>
                <w:sz w:val="21"/>
                <w:szCs w:val="21"/>
                <w:lang w:eastAsia="en-GB"/>
              </w:rPr>
            </w:pPr>
            <w:r w:rsidRPr="00BC5F2F">
              <w:rPr>
                <w:rFonts w:asciiTheme="minorHAnsi" w:hAnsiTheme="minorHAnsi" w:cstheme="minorHAnsi"/>
                <w:color w:val="000000"/>
                <w:sz w:val="21"/>
                <w:szCs w:val="21"/>
                <w:lang w:eastAsia="en-GB"/>
              </w:rPr>
              <w:t xml:space="preserve">Postcode: </w:t>
            </w:r>
            <w:r w:rsidR="00383613">
              <w:rPr>
                <w:rFonts w:asciiTheme="minorHAnsi" w:hAnsiTheme="minorHAnsi" w:cstheme="minorHAnsi"/>
                <w:color w:val="000000"/>
                <w:sz w:val="21"/>
                <w:szCs w:val="21"/>
                <w:lang w:eastAsia="en-GB"/>
              </w:rPr>
              <w:t xml:space="preserve"> </w:t>
            </w:r>
          </w:p>
        </w:tc>
        <w:tc>
          <w:tcPr>
            <w:tcW w:w="231" w:type="dxa"/>
            <w:vAlign w:val="center"/>
            <w:hideMark/>
          </w:tcPr>
          <w:p w14:paraId="3E4E7A5D" w14:textId="77777777" w:rsidR="00BC5F2F" w:rsidRPr="00BC5F2F" w:rsidRDefault="00BC5F2F" w:rsidP="00BC5F2F">
            <w:pPr>
              <w:rPr>
                <w:rFonts w:asciiTheme="minorHAnsi" w:hAnsiTheme="minorHAnsi" w:cstheme="minorHAnsi"/>
                <w:sz w:val="21"/>
                <w:szCs w:val="21"/>
                <w:lang w:eastAsia="en-GB"/>
              </w:rPr>
            </w:pPr>
          </w:p>
        </w:tc>
      </w:tr>
      <w:tr w:rsidR="00BC5F2F" w:rsidRPr="00BC5F2F" w14:paraId="16AA73F1" w14:textId="77777777" w:rsidTr="00383613">
        <w:trPr>
          <w:trHeight w:val="295"/>
        </w:trPr>
        <w:tc>
          <w:tcPr>
            <w:tcW w:w="9366" w:type="dxa"/>
            <w:tcBorders>
              <w:top w:val="single" w:sz="4" w:space="0" w:color="auto"/>
              <w:left w:val="single" w:sz="4" w:space="0" w:color="auto"/>
              <w:bottom w:val="nil"/>
              <w:right w:val="single" w:sz="4" w:space="0" w:color="000000"/>
            </w:tcBorders>
            <w:shd w:val="clear" w:color="auto" w:fill="auto"/>
            <w:noWrap/>
            <w:vAlign w:val="center"/>
            <w:hideMark/>
          </w:tcPr>
          <w:p w14:paraId="5111E787" w14:textId="3B5C818E" w:rsidR="00BC5F2F" w:rsidRPr="00BC5F2F" w:rsidRDefault="00BC5F2F" w:rsidP="00BC5F2F">
            <w:pPr>
              <w:rPr>
                <w:rFonts w:asciiTheme="minorHAnsi" w:hAnsiTheme="minorHAnsi" w:cstheme="minorHAnsi"/>
                <w:color w:val="000000"/>
                <w:sz w:val="21"/>
                <w:szCs w:val="21"/>
                <w:lang w:eastAsia="en-GB"/>
              </w:rPr>
            </w:pPr>
            <w:r w:rsidRPr="00BC5F2F">
              <w:rPr>
                <w:rFonts w:asciiTheme="minorHAnsi" w:hAnsiTheme="minorHAnsi" w:cstheme="minorHAnsi"/>
                <w:color w:val="000000"/>
                <w:sz w:val="21"/>
                <w:szCs w:val="21"/>
                <w:lang w:eastAsia="en-GB"/>
              </w:rPr>
              <w:t xml:space="preserve">Telephone: </w:t>
            </w:r>
            <w:r w:rsidR="00383613">
              <w:rPr>
                <w:rFonts w:asciiTheme="minorHAnsi" w:hAnsiTheme="minorHAnsi" w:cstheme="minorHAnsi"/>
                <w:color w:val="000000"/>
                <w:sz w:val="21"/>
                <w:szCs w:val="21"/>
                <w:lang w:eastAsia="en-GB"/>
              </w:rPr>
              <w:t xml:space="preserve"> </w:t>
            </w:r>
          </w:p>
        </w:tc>
        <w:tc>
          <w:tcPr>
            <w:tcW w:w="231" w:type="dxa"/>
            <w:vAlign w:val="center"/>
            <w:hideMark/>
          </w:tcPr>
          <w:p w14:paraId="36EBFF35" w14:textId="77777777" w:rsidR="00BC5F2F" w:rsidRPr="00BC5F2F" w:rsidRDefault="00BC5F2F" w:rsidP="00BC5F2F">
            <w:pPr>
              <w:rPr>
                <w:rFonts w:asciiTheme="minorHAnsi" w:hAnsiTheme="minorHAnsi" w:cstheme="minorHAnsi"/>
                <w:sz w:val="21"/>
                <w:szCs w:val="21"/>
                <w:lang w:eastAsia="en-GB"/>
              </w:rPr>
            </w:pPr>
          </w:p>
        </w:tc>
      </w:tr>
      <w:tr w:rsidR="00BC5F2F" w:rsidRPr="00BC5F2F" w14:paraId="4C8C91E2" w14:textId="77777777" w:rsidTr="00383613">
        <w:trPr>
          <w:trHeight w:val="295"/>
        </w:trPr>
        <w:tc>
          <w:tcPr>
            <w:tcW w:w="93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2E964E" w14:textId="37405DD5" w:rsidR="00BC5F2F" w:rsidRPr="00BC5F2F" w:rsidRDefault="00BC5F2F" w:rsidP="00BC5F2F">
            <w:pPr>
              <w:rPr>
                <w:rFonts w:asciiTheme="minorHAnsi" w:hAnsiTheme="minorHAnsi" w:cstheme="minorHAnsi"/>
                <w:color w:val="000000"/>
                <w:sz w:val="21"/>
                <w:szCs w:val="21"/>
                <w:lang w:eastAsia="en-GB"/>
              </w:rPr>
            </w:pPr>
            <w:r w:rsidRPr="00BC5F2F">
              <w:rPr>
                <w:rFonts w:asciiTheme="minorHAnsi" w:hAnsiTheme="minorHAnsi" w:cstheme="minorHAnsi"/>
                <w:color w:val="000000"/>
                <w:sz w:val="21"/>
                <w:szCs w:val="21"/>
                <w:lang w:eastAsia="en-GB"/>
              </w:rPr>
              <w:t xml:space="preserve">Email: </w:t>
            </w:r>
            <w:r w:rsidR="00383613">
              <w:rPr>
                <w:rFonts w:asciiTheme="minorHAnsi" w:hAnsiTheme="minorHAnsi" w:cstheme="minorHAnsi"/>
                <w:color w:val="000000"/>
                <w:sz w:val="21"/>
                <w:szCs w:val="21"/>
                <w:lang w:eastAsia="en-GB"/>
              </w:rPr>
              <w:t xml:space="preserve"> </w:t>
            </w:r>
          </w:p>
        </w:tc>
        <w:tc>
          <w:tcPr>
            <w:tcW w:w="231" w:type="dxa"/>
            <w:vAlign w:val="center"/>
            <w:hideMark/>
          </w:tcPr>
          <w:p w14:paraId="2A48F931" w14:textId="77777777" w:rsidR="00BC5F2F" w:rsidRPr="00BC5F2F" w:rsidRDefault="00BC5F2F" w:rsidP="00BC5F2F">
            <w:pPr>
              <w:rPr>
                <w:rFonts w:asciiTheme="minorHAnsi" w:hAnsiTheme="minorHAnsi" w:cstheme="minorHAnsi"/>
                <w:sz w:val="21"/>
                <w:szCs w:val="21"/>
                <w:lang w:eastAsia="en-GB"/>
              </w:rPr>
            </w:pPr>
          </w:p>
        </w:tc>
      </w:tr>
    </w:tbl>
    <w:p w14:paraId="02490D94" w14:textId="77777777" w:rsidR="00CC56F5" w:rsidRPr="003C15F0" w:rsidRDefault="00CC56F5">
      <w:pPr>
        <w:tabs>
          <w:tab w:val="left" w:pos="5245"/>
        </w:tabs>
        <w:rPr>
          <w:rFonts w:asciiTheme="minorHAnsi" w:hAnsiTheme="minorHAnsi" w:cstheme="minorHAnsi"/>
          <w:snapToGrid w:val="0"/>
          <w:sz w:val="12"/>
          <w:szCs w:val="12"/>
        </w:rPr>
      </w:pPr>
    </w:p>
    <w:tbl>
      <w:tblPr>
        <w:tblW w:w="9610" w:type="dxa"/>
        <w:tblLook w:val="04A0" w:firstRow="1" w:lastRow="0" w:firstColumn="1" w:lastColumn="0" w:noHBand="0" w:noVBand="1"/>
      </w:tblPr>
      <w:tblGrid>
        <w:gridCol w:w="3486"/>
        <w:gridCol w:w="762"/>
        <w:gridCol w:w="5131"/>
        <w:gridCol w:w="231"/>
      </w:tblGrid>
      <w:tr w:rsidR="00CC56F5" w:rsidRPr="00CC56F5" w14:paraId="66F83242" w14:textId="77777777" w:rsidTr="00F67CAD">
        <w:trPr>
          <w:trHeight w:val="311"/>
        </w:trPr>
        <w:tc>
          <w:tcPr>
            <w:tcW w:w="937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DFD253" w14:textId="3716BD5C" w:rsidR="00CC56F5" w:rsidRPr="00CC56F5" w:rsidRDefault="00CC56F5" w:rsidP="00CC56F5">
            <w:pPr>
              <w:rPr>
                <w:rFonts w:asciiTheme="minorHAnsi" w:hAnsiTheme="minorHAnsi" w:cstheme="minorHAnsi"/>
                <w:color w:val="000000"/>
                <w:sz w:val="21"/>
                <w:szCs w:val="21"/>
                <w:lang w:eastAsia="en-GB"/>
              </w:rPr>
            </w:pPr>
            <w:r w:rsidRPr="00CC56F5">
              <w:rPr>
                <w:rFonts w:asciiTheme="minorHAnsi" w:hAnsiTheme="minorHAnsi" w:cstheme="minorHAnsi"/>
                <w:color w:val="000000"/>
                <w:sz w:val="21"/>
                <w:szCs w:val="21"/>
                <w:lang w:eastAsia="en-GB"/>
              </w:rPr>
              <w:t>Payment Type (please circle</w:t>
            </w:r>
            <w:r w:rsidR="00F67CAD">
              <w:rPr>
                <w:rFonts w:asciiTheme="minorHAnsi" w:hAnsiTheme="minorHAnsi" w:cstheme="minorHAnsi"/>
                <w:color w:val="000000"/>
                <w:sz w:val="21"/>
                <w:szCs w:val="21"/>
                <w:lang w:eastAsia="en-GB"/>
              </w:rPr>
              <w:t>/highlight</w:t>
            </w:r>
            <w:r w:rsidRPr="00CC56F5">
              <w:rPr>
                <w:rFonts w:asciiTheme="minorHAnsi" w:hAnsiTheme="minorHAnsi" w:cstheme="minorHAnsi"/>
                <w:color w:val="000000"/>
                <w:sz w:val="21"/>
                <w:szCs w:val="21"/>
                <w:lang w:eastAsia="en-GB"/>
              </w:rPr>
              <w:t>):      BACS          CASH         CHEQUE</w:t>
            </w:r>
          </w:p>
        </w:tc>
        <w:tc>
          <w:tcPr>
            <w:tcW w:w="231" w:type="dxa"/>
            <w:vAlign w:val="center"/>
            <w:hideMark/>
          </w:tcPr>
          <w:p w14:paraId="3E94A12E" w14:textId="77777777" w:rsidR="00CC56F5" w:rsidRPr="00CC56F5" w:rsidRDefault="00CC56F5" w:rsidP="00CC56F5">
            <w:pPr>
              <w:rPr>
                <w:rFonts w:asciiTheme="minorHAnsi" w:hAnsiTheme="minorHAnsi" w:cstheme="minorHAnsi"/>
                <w:sz w:val="21"/>
                <w:szCs w:val="21"/>
                <w:lang w:eastAsia="en-GB"/>
              </w:rPr>
            </w:pPr>
          </w:p>
        </w:tc>
      </w:tr>
      <w:tr w:rsidR="00CC56F5" w:rsidRPr="00CC56F5" w14:paraId="32343A24" w14:textId="77777777" w:rsidTr="004258EA">
        <w:trPr>
          <w:trHeight w:val="311"/>
        </w:trPr>
        <w:tc>
          <w:tcPr>
            <w:tcW w:w="3486" w:type="dxa"/>
            <w:tcBorders>
              <w:top w:val="single" w:sz="4" w:space="0" w:color="auto"/>
              <w:left w:val="single" w:sz="4" w:space="0" w:color="auto"/>
              <w:bottom w:val="single" w:sz="4" w:space="0" w:color="auto"/>
              <w:right w:val="nil"/>
            </w:tcBorders>
            <w:shd w:val="clear" w:color="auto" w:fill="auto"/>
            <w:noWrap/>
            <w:vAlign w:val="center"/>
            <w:hideMark/>
          </w:tcPr>
          <w:p w14:paraId="5AACF1EE" w14:textId="77777777" w:rsidR="00CC56F5" w:rsidRPr="00CC56F5" w:rsidRDefault="00CC56F5" w:rsidP="00CC56F5">
            <w:pPr>
              <w:rPr>
                <w:rFonts w:asciiTheme="minorHAnsi" w:hAnsiTheme="minorHAnsi" w:cstheme="minorHAnsi"/>
                <w:color w:val="000000"/>
                <w:sz w:val="21"/>
                <w:szCs w:val="21"/>
                <w:lang w:eastAsia="en-GB"/>
              </w:rPr>
            </w:pPr>
            <w:r w:rsidRPr="00CC56F5">
              <w:rPr>
                <w:rFonts w:asciiTheme="minorHAnsi" w:hAnsiTheme="minorHAnsi" w:cstheme="minorHAnsi"/>
                <w:color w:val="000000"/>
                <w:sz w:val="21"/>
                <w:szCs w:val="21"/>
                <w:lang w:eastAsia="en-GB"/>
              </w:rPr>
              <w:t>Amount paid:    £</w:t>
            </w:r>
          </w:p>
        </w:tc>
        <w:tc>
          <w:tcPr>
            <w:tcW w:w="762" w:type="dxa"/>
            <w:tcBorders>
              <w:top w:val="nil"/>
              <w:left w:val="nil"/>
              <w:bottom w:val="single" w:sz="4" w:space="0" w:color="auto"/>
              <w:right w:val="single" w:sz="4" w:space="0" w:color="auto"/>
            </w:tcBorders>
            <w:shd w:val="clear" w:color="auto" w:fill="auto"/>
            <w:noWrap/>
            <w:vAlign w:val="center"/>
            <w:hideMark/>
          </w:tcPr>
          <w:p w14:paraId="37CA1D24" w14:textId="77777777" w:rsidR="00CC56F5" w:rsidRPr="00CC56F5" w:rsidRDefault="00CC56F5" w:rsidP="00CC56F5">
            <w:pPr>
              <w:rPr>
                <w:rFonts w:asciiTheme="minorHAnsi" w:hAnsiTheme="minorHAnsi" w:cstheme="minorHAnsi"/>
                <w:color w:val="000000"/>
                <w:sz w:val="21"/>
                <w:szCs w:val="21"/>
                <w:lang w:eastAsia="en-GB"/>
              </w:rPr>
            </w:pPr>
            <w:r w:rsidRPr="00CC56F5">
              <w:rPr>
                <w:rFonts w:asciiTheme="minorHAnsi" w:hAnsiTheme="minorHAnsi" w:cstheme="minorHAnsi"/>
                <w:color w:val="000000"/>
                <w:sz w:val="21"/>
                <w:szCs w:val="21"/>
                <w:lang w:eastAsia="en-GB"/>
              </w:rPr>
              <w:t> </w:t>
            </w:r>
          </w:p>
        </w:tc>
        <w:tc>
          <w:tcPr>
            <w:tcW w:w="513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CCB436" w14:textId="77777777" w:rsidR="00CC56F5" w:rsidRPr="00CC56F5" w:rsidRDefault="00CC56F5" w:rsidP="00CC56F5">
            <w:pPr>
              <w:rPr>
                <w:rFonts w:asciiTheme="minorHAnsi" w:hAnsiTheme="minorHAnsi" w:cstheme="minorHAnsi"/>
                <w:color w:val="000000"/>
                <w:sz w:val="21"/>
                <w:szCs w:val="21"/>
                <w:lang w:eastAsia="en-GB"/>
              </w:rPr>
            </w:pPr>
            <w:r w:rsidRPr="00CC56F5">
              <w:rPr>
                <w:rFonts w:asciiTheme="minorHAnsi" w:hAnsiTheme="minorHAnsi" w:cstheme="minorHAnsi"/>
                <w:color w:val="000000"/>
                <w:sz w:val="21"/>
                <w:szCs w:val="21"/>
                <w:lang w:eastAsia="en-GB"/>
              </w:rPr>
              <w:t xml:space="preserve">Date paid:  </w:t>
            </w:r>
          </w:p>
        </w:tc>
        <w:tc>
          <w:tcPr>
            <w:tcW w:w="231" w:type="dxa"/>
            <w:vAlign w:val="center"/>
            <w:hideMark/>
          </w:tcPr>
          <w:p w14:paraId="4B2A560E" w14:textId="77777777" w:rsidR="00CC56F5" w:rsidRPr="00CC56F5" w:rsidRDefault="00CC56F5" w:rsidP="00CC56F5">
            <w:pPr>
              <w:rPr>
                <w:rFonts w:asciiTheme="minorHAnsi" w:hAnsiTheme="minorHAnsi" w:cstheme="minorHAnsi"/>
                <w:sz w:val="21"/>
                <w:szCs w:val="21"/>
                <w:lang w:eastAsia="en-GB"/>
              </w:rPr>
            </w:pPr>
          </w:p>
        </w:tc>
      </w:tr>
    </w:tbl>
    <w:p w14:paraId="5E41C523" w14:textId="52917E59" w:rsidR="00181CEB" w:rsidRPr="003C15F0" w:rsidRDefault="00181CEB">
      <w:pPr>
        <w:tabs>
          <w:tab w:val="left" w:pos="5245"/>
        </w:tabs>
        <w:rPr>
          <w:rFonts w:asciiTheme="minorHAnsi" w:hAnsiTheme="minorHAnsi" w:cstheme="minorHAnsi"/>
          <w:snapToGrid w:val="0"/>
          <w:sz w:val="21"/>
          <w:szCs w:val="21"/>
        </w:rPr>
      </w:pPr>
    </w:p>
    <w:p w14:paraId="6F212ED9" w14:textId="24A4B85E" w:rsidR="008C4EAF" w:rsidRPr="003C15F0" w:rsidRDefault="008C4EAF">
      <w:pPr>
        <w:tabs>
          <w:tab w:val="left" w:pos="5245"/>
        </w:tabs>
        <w:rPr>
          <w:rFonts w:asciiTheme="minorHAnsi" w:hAnsiTheme="minorHAnsi" w:cstheme="minorHAnsi"/>
          <w:snapToGrid w:val="0"/>
          <w:sz w:val="21"/>
          <w:szCs w:val="21"/>
        </w:rPr>
      </w:pPr>
      <w:r w:rsidRPr="003C15F0">
        <w:rPr>
          <w:rFonts w:asciiTheme="minorHAnsi" w:hAnsiTheme="minorHAnsi" w:cstheme="minorHAnsi"/>
          <w:snapToGrid w:val="0"/>
          <w:sz w:val="21"/>
          <w:szCs w:val="21"/>
        </w:rPr>
        <w:t>I could distribute …</w:t>
      </w:r>
      <w:proofErr w:type="gramStart"/>
      <w:r w:rsidRPr="003C15F0">
        <w:rPr>
          <w:rFonts w:asciiTheme="minorHAnsi" w:hAnsiTheme="minorHAnsi" w:cstheme="minorHAnsi"/>
          <w:snapToGrid w:val="0"/>
          <w:sz w:val="21"/>
          <w:szCs w:val="21"/>
        </w:rPr>
        <w:t>…..</w:t>
      </w:r>
      <w:proofErr w:type="gramEnd"/>
      <w:r w:rsidRPr="003C15F0">
        <w:rPr>
          <w:rFonts w:asciiTheme="minorHAnsi" w:hAnsiTheme="minorHAnsi" w:cstheme="minorHAnsi"/>
          <w:snapToGrid w:val="0"/>
          <w:sz w:val="21"/>
          <w:szCs w:val="21"/>
        </w:rPr>
        <w:t xml:space="preserve"> TWHAS monthly posters</w:t>
      </w:r>
    </w:p>
    <w:p w14:paraId="670F2946" w14:textId="77777777" w:rsidR="008C4EAF" w:rsidRPr="003C15F0" w:rsidRDefault="008C4EAF">
      <w:pPr>
        <w:tabs>
          <w:tab w:val="left" w:pos="90"/>
          <w:tab w:val="left" w:leader="dot" w:pos="2145"/>
          <w:tab w:val="right" w:pos="8390"/>
        </w:tabs>
        <w:rPr>
          <w:rFonts w:asciiTheme="minorHAnsi" w:hAnsiTheme="minorHAnsi" w:cstheme="minorHAnsi"/>
          <w:snapToGrid w:val="0"/>
          <w:sz w:val="21"/>
          <w:szCs w:val="21"/>
        </w:rPr>
      </w:pPr>
    </w:p>
    <w:p w14:paraId="4BAF58BE" w14:textId="7E6B5207" w:rsidR="008C4EAF" w:rsidRPr="003C15F0" w:rsidRDefault="008C4EAF">
      <w:pPr>
        <w:tabs>
          <w:tab w:val="right" w:pos="8220"/>
          <w:tab w:val="right" w:pos="8390"/>
        </w:tabs>
        <w:rPr>
          <w:rFonts w:asciiTheme="minorHAnsi" w:hAnsiTheme="minorHAnsi" w:cstheme="minorHAnsi"/>
          <w:snapToGrid w:val="0"/>
          <w:sz w:val="21"/>
          <w:szCs w:val="21"/>
        </w:rPr>
      </w:pPr>
      <w:r w:rsidRPr="003C15F0">
        <w:rPr>
          <w:rFonts w:asciiTheme="minorHAnsi" w:hAnsiTheme="minorHAnsi" w:cstheme="minorHAnsi"/>
          <w:snapToGrid w:val="0"/>
          <w:sz w:val="21"/>
          <w:szCs w:val="21"/>
        </w:rPr>
        <w:t>Main Interests (please circle</w:t>
      </w:r>
      <w:r w:rsidR="00AC2E14" w:rsidRPr="003C15F0">
        <w:rPr>
          <w:rFonts w:asciiTheme="minorHAnsi" w:hAnsiTheme="minorHAnsi" w:cstheme="minorHAnsi"/>
          <w:snapToGrid w:val="0"/>
          <w:sz w:val="21"/>
          <w:szCs w:val="21"/>
        </w:rPr>
        <w:t xml:space="preserve"> or highlight</w:t>
      </w:r>
      <w:r w:rsidRPr="003C15F0">
        <w:rPr>
          <w:rFonts w:asciiTheme="minorHAnsi" w:hAnsiTheme="minorHAnsi" w:cstheme="minorHAnsi"/>
          <w:snapToGrid w:val="0"/>
          <w:sz w:val="21"/>
          <w:szCs w:val="21"/>
        </w:rPr>
        <w:t>):</w:t>
      </w:r>
    </w:p>
    <w:p w14:paraId="22E9FE81" w14:textId="03C25EA8" w:rsidR="001A5A32" w:rsidRPr="003C15F0" w:rsidRDefault="008C4EAF">
      <w:pPr>
        <w:tabs>
          <w:tab w:val="right" w:pos="8220"/>
          <w:tab w:val="right" w:pos="8390"/>
        </w:tabs>
        <w:rPr>
          <w:rFonts w:asciiTheme="minorHAnsi" w:hAnsiTheme="minorHAnsi" w:cstheme="minorHAnsi"/>
          <w:snapToGrid w:val="0"/>
          <w:sz w:val="21"/>
          <w:szCs w:val="21"/>
        </w:rPr>
      </w:pPr>
      <w:r w:rsidRPr="003C15F0">
        <w:rPr>
          <w:rFonts w:asciiTheme="minorHAnsi" w:hAnsiTheme="minorHAnsi" w:cstheme="minorHAnsi"/>
          <w:snapToGrid w:val="0"/>
          <w:sz w:val="21"/>
          <w:szCs w:val="21"/>
        </w:rPr>
        <w:t>A</w:t>
      </w:r>
      <w:r w:rsidR="00E25486" w:rsidRPr="003C15F0">
        <w:rPr>
          <w:rFonts w:asciiTheme="minorHAnsi" w:hAnsiTheme="minorHAnsi" w:cstheme="minorHAnsi"/>
          <w:snapToGrid w:val="0"/>
          <w:sz w:val="21"/>
          <w:szCs w:val="21"/>
        </w:rPr>
        <w:t>rchaeology / Local history / Research / Oral History / Photography / Lectures / Museum Invol</w:t>
      </w:r>
      <w:r w:rsidR="003C15F0" w:rsidRPr="003C15F0">
        <w:rPr>
          <w:rFonts w:asciiTheme="minorHAnsi" w:hAnsiTheme="minorHAnsi" w:cstheme="minorHAnsi"/>
          <w:snapToGrid w:val="0"/>
          <w:sz w:val="21"/>
          <w:szCs w:val="21"/>
        </w:rPr>
        <w:t>vement</w:t>
      </w:r>
      <w:r w:rsidRPr="003C15F0">
        <w:rPr>
          <w:rFonts w:asciiTheme="minorHAnsi" w:hAnsiTheme="minorHAnsi" w:cstheme="minorHAnsi"/>
          <w:snapToGrid w:val="0"/>
          <w:sz w:val="21"/>
          <w:szCs w:val="21"/>
        </w:rPr>
        <w:t xml:space="preserve"> </w:t>
      </w:r>
    </w:p>
    <w:p w14:paraId="05D55E01" w14:textId="77777777" w:rsidR="001A5A32" w:rsidRPr="003C15F0" w:rsidRDefault="001A5A32">
      <w:pPr>
        <w:tabs>
          <w:tab w:val="right" w:pos="8220"/>
          <w:tab w:val="right" w:pos="8390"/>
        </w:tabs>
        <w:rPr>
          <w:rFonts w:asciiTheme="minorHAnsi" w:hAnsiTheme="minorHAnsi" w:cstheme="minorHAnsi"/>
          <w:snapToGrid w:val="0"/>
          <w:sz w:val="21"/>
          <w:szCs w:val="21"/>
        </w:rPr>
      </w:pPr>
    </w:p>
    <w:p w14:paraId="22A1A79E" w14:textId="3D58AA46" w:rsidR="00181CEB" w:rsidRPr="003C15F0" w:rsidRDefault="007A554A">
      <w:pPr>
        <w:tabs>
          <w:tab w:val="right" w:pos="8220"/>
          <w:tab w:val="right" w:pos="8390"/>
        </w:tabs>
        <w:rPr>
          <w:rFonts w:asciiTheme="minorHAnsi" w:hAnsiTheme="minorHAnsi" w:cstheme="minorHAnsi"/>
          <w:snapToGrid w:val="0"/>
          <w:sz w:val="21"/>
          <w:szCs w:val="21"/>
        </w:rPr>
      </w:pPr>
      <w:r w:rsidRPr="003C15F0">
        <w:rPr>
          <w:rFonts w:asciiTheme="minorHAnsi" w:hAnsiTheme="minorHAnsi" w:cstheme="minorHAnsi"/>
          <w:snapToGrid w:val="0"/>
          <w:sz w:val="21"/>
          <w:szCs w:val="21"/>
        </w:rPr>
        <w:t xml:space="preserve">Newsletters are usually sent </w:t>
      </w:r>
      <w:r w:rsidR="00815273" w:rsidRPr="003C15F0">
        <w:rPr>
          <w:rFonts w:asciiTheme="minorHAnsi" w:hAnsiTheme="minorHAnsi" w:cstheme="minorHAnsi"/>
          <w:snapToGrid w:val="0"/>
          <w:sz w:val="21"/>
          <w:szCs w:val="21"/>
        </w:rPr>
        <w:t>by</w:t>
      </w:r>
      <w:r w:rsidRPr="003C15F0">
        <w:rPr>
          <w:rFonts w:asciiTheme="minorHAnsi" w:hAnsiTheme="minorHAnsi" w:cstheme="minorHAnsi"/>
          <w:snapToGrid w:val="0"/>
          <w:sz w:val="21"/>
          <w:szCs w:val="21"/>
        </w:rPr>
        <w:t xml:space="preserve"> email. If you need a </w:t>
      </w:r>
      <w:r w:rsidR="00BB01D1" w:rsidRPr="003C15F0">
        <w:rPr>
          <w:rFonts w:asciiTheme="minorHAnsi" w:hAnsiTheme="minorHAnsi" w:cstheme="minorHAnsi"/>
          <w:snapToGrid w:val="0"/>
          <w:sz w:val="21"/>
          <w:szCs w:val="21"/>
        </w:rPr>
        <w:t xml:space="preserve">printed </w:t>
      </w:r>
      <w:proofErr w:type="gramStart"/>
      <w:r w:rsidR="00AE1DBA" w:rsidRPr="003C15F0">
        <w:rPr>
          <w:rFonts w:asciiTheme="minorHAnsi" w:hAnsiTheme="minorHAnsi" w:cstheme="minorHAnsi"/>
          <w:snapToGrid w:val="0"/>
          <w:sz w:val="21"/>
          <w:szCs w:val="21"/>
        </w:rPr>
        <w:t>copy</w:t>
      </w:r>
      <w:proofErr w:type="gramEnd"/>
      <w:r w:rsidR="00BB01D1" w:rsidRPr="003C15F0">
        <w:rPr>
          <w:rFonts w:asciiTheme="minorHAnsi" w:hAnsiTheme="minorHAnsi" w:cstheme="minorHAnsi"/>
          <w:snapToGrid w:val="0"/>
          <w:sz w:val="21"/>
          <w:szCs w:val="21"/>
        </w:rPr>
        <w:t xml:space="preserve"> </w:t>
      </w:r>
      <w:r w:rsidR="00815273" w:rsidRPr="003C15F0">
        <w:rPr>
          <w:rFonts w:asciiTheme="minorHAnsi" w:hAnsiTheme="minorHAnsi" w:cstheme="minorHAnsi"/>
          <w:snapToGrid w:val="0"/>
          <w:sz w:val="21"/>
          <w:szCs w:val="21"/>
        </w:rPr>
        <w:t xml:space="preserve">please </w:t>
      </w:r>
      <w:r w:rsidRPr="003C15F0">
        <w:rPr>
          <w:rFonts w:asciiTheme="minorHAnsi" w:hAnsiTheme="minorHAnsi" w:cstheme="minorHAnsi"/>
          <w:snapToGrid w:val="0"/>
          <w:sz w:val="21"/>
          <w:szCs w:val="21"/>
        </w:rPr>
        <w:t xml:space="preserve">tick here </w:t>
      </w:r>
      <w:r w:rsidR="004258EA" w:rsidRPr="004258EA">
        <w:rPr>
          <w:rFonts w:asciiTheme="minorHAnsi" w:hAnsiTheme="minorHAnsi" w:cstheme="minorHAnsi"/>
          <w:snapToGrid w:val="0"/>
          <w:sz w:val="21"/>
          <w:szCs w:val="21"/>
        </w:rPr>
        <w:t xml:space="preserve"> </w:t>
      </w:r>
      <w:sdt>
        <w:sdtPr>
          <w:rPr>
            <w:rFonts w:asciiTheme="minorHAnsi" w:hAnsiTheme="minorHAnsi" w:cstheme="minorHAnsi"/>
            <w:snapToGrid w:val="0"/>
            <w:sz w:val="21"/>
            <w:szCs w:val="21"/>
          </w:rPr>
          <w:id w:val="-629629623"/>
          <w14:checkbox>
            <w14:checked w14:val="0"/>
            <w14:checkedState w14:val="2612" w14:font="MS Gothic"/>
            <w14:uncheckedState w14:val="2610" w14:font="MS Gothic"/>
          </w14:checkbox>
        </w:sdtPr>
        <w:sdtContent>
          <w:r w:rsidR="004258EA">
            <w:rPr>
              <w:rFonts w:ascii="MS Gothic" w:eastAsia="MS Gothic" w:hAnsi="MS Gothic" w:cstheme="minorHAnsi" w:hint="eastAsia"/>
              <w:snapToGrid w:val="0"/>
              <w:sz w:val="21"/>
              <w:szCs w:val="21"/>
            </w:rPr>
            <w:t>☐</w:t>
          </w:r>
        </w:sdtContent>
      </w:sdt>
    </w:p>
    <w:sectPr w:rsidR="00181CEB" w:rsidRPr="003C15F0" w:rsidSect="004258EA">
      <w:type w:val="continuous"/>
      <w:pgSz w:w="11909" w:h="16834" w:code="9"/>
      <w:pgMar w:top="1049" w:right="1077" w:bottom="1077" w:left="107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3CECC" w14:textId="77777777" w:rsidR="007B0B93" w:rsidRDefault="007B0B93" w:rsidP="0069503E">
      <w:r>
        <w:separator/>
      </w:r>
    </w:p>
  </w:endnote>
  <w:endnote w:type="continuationSeparator" w:id="0">
    <w:p w14:paraId="1380A663" w14:textId="77777777" w:rsidR="007B0B93" w:rsidRDefault="007B0B93" w:rsidP="0069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0DE5" w14:textId="77777777" w:rsidR="007B0B93" w:rsidRDefault="007B0B93" w:rsidP="0069503E">
      <w:r>
        <w:separator/>
      </w:r>
    </w:p>
  </w:footnote>
  <w:footnote w:type="continuationSeparator" w:id="0">
    <w:p w14:paraId="5EE14350" w14:textId="77777777" w:rsidR="007B0B93" w:rsidRDefault="007B0B93" w:rsidP="00695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67"/>
    <w:rsid w:val="00013FF7"/>
    <w:rsid w:val="00064653"/>
    <w:rsid w:val="00077CCC"/>
    <w:rsid w:val="00087067"/>
    <w:rsid w:val="000E11B4"/>
    <w:rsid w:val="00114BE1"/>
    <w:rsid w:val="00143447"/>
    <w:rsid w:val="00181CEB"/>
    <w:rsid w:val="001A5A32"/>
    <w:rsid w:val="001C6B5D"/>
    <w:rsid w:val="002363DE"/>
    <w:rsid w:val="002656F2"/>
    <w:rsid w:val="0027063C"/>
    <w:rsid w:val="00294191"/>
    <w:rsid w:val="0031730B"/>
    <w:rsid w:val="00383613"/>
    <w:rsid w:val="003C15F0"/>
    <w:rsid w:val="003C7F86"/>
    <w:rsid w:val="004025B1"/>
    <w:rsid w:val="004258EA"/>
    <w:rsid w:val="0044410F"/>
    <w:rsid w:val="004B11B2"/>
    <w:rsid w:val="004E39D4"/>
    <w:rsid w:val="005169F9"/>
    <w:rsid w:val="005A49B8"/>
    <w:rsid w:val="005C57DE"/>
    <w:rsid w:val="005E1017"/>
    <w:rsid w:val="006554F5"/>
    <w:rsid w:val="0066428E"/>
    <w:rsid w:val="00687685"/>
    <w:rsid w:val="0069355C"/>
    <w:rsid w:val="0069503E"/>
    <w:rsid w:val="006B4E97"/>
    <w:rsid w:val="0070614D"/>
    <w:rsid w:val="007A554A"/>
    <w:rsid w:val="007B0B93"/>
    <w:rsid w:val="007B3B7A"/>
    <w:rsid w:val="007C49A9"/>
    <w:rsid w:val="007F4235"/>
    <w:rsid w:val="00811EE7"/>
    <w:rsid w:val="00815273"/>
    <w:rsid w:val="0082256E"/>
    <w:rsid w:val="00893039"/>
    <w:rsid w:val="008C3CB4"/>
    <w:rsid w:val="008C4EAF"/>
    <w:rsid w:val="00910FB1"/>
    <w:rsid w:val="009146BB"/>
    <w:rsid w:val="009358F9"/>
    <w:rsid w:val="00970E7A"/>
    <w:rsid w:val="00990E78"/>
    <w:rsid w:val="009E1E14"/>
    <w:rsid w:val="009E73ED"/>
    <w:rsid w:val="009F31F2"/>
    <w:rsid w:val="00A9549B"/>
    <w:rsid w:val="00AC2E14"/>
    <w:rsid w:val="00AC4204"/>
    <w:rsid w:val="00AE1DBA"/>
    <w:rsid w:val="00B56249"/>
    <w:rsid w:val="00BA5073"/>
    <w:rsid w:val="00BA5F9B"/>
    <w:rsid w:val="00BB01D1"/>
    <w:rsid w:val="00BC5F2F"/>
    <w:rsid w:val="00BE1643"/>
    <w:rsid w:val="00C10E60"/>
    <w:rsid w:val="00C254A9"/>
    <w:rsid w:val="00C76FA2"/>
    <w:rsid w:val="00CA3E63"/>
    <w:rsid w:val="00CA73D8"/>
    <w:rsid w:val="00CC56F5"/>
    <w:rsid w:val="00D57083"/>
    <w:rsid w:val="00DD2601"/>
    <w:rsid w:val="00E25486"/>
    <w:rsid w:val="00E41D8F"/>
    <w:rsid w:val="00E62155"/>
    <w:rsid w:val="00EC28AC"/>
    <w:rsid w:val="00EE14EF"/>
    <w:rsid w:val="00EE261E"/>
    <w:rsid w:val="00F07374"/>
    <w:rsid w:val="00F27041"/>
    <w:rsid w:val="00F66F88"/>
    <w:rsid w:val="00F67CAD"/>
    <w:rsid w:val="00F80FE9"/>
    <w:rsid w:val="00FA7590"/>
    <w:rsid w:val="00FF3129"/>
    <w:rsid w:val="00FF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010ABCD"/>
  <w15:chartTrackingRefBased/>
  <w15:docId w15:val="{DA3BC89E-FCD2-457E-9272-16500322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right" w:pos="8390"/>
      </w:tabs>
      <w:jc w:val="center"/>
      <w:outlineLvl w:val="0"/>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8"/>
    </w:rPr>
  </w:style>
  <w:style w:type="paragraph" w:styleId="BodyText">
    <w:name w:val="Body Text"/>
    <w:basedOn w:val="Normal"/>
    <w:pPr>
      <w:tabs>
        <w:tab w:val="right" w:pos="8390"/>
      </w:tabs>
      <w:jc w:val="center"/>
    </w:pPr>
    <w:rPr>
      <w:snapToGrid w:val="0"/>
      <w:sz w:val="34"/>
    </w:rPr>
  </w:style>
  <w:style w:type="paragraph" w:styleId="BodyTextIndent">
    <w:name w:val="Body Text Indent"/>
    <w:basedOn w:val="Normal"/>
    <w:pPr>
      <w:spacing w:before="120"/>
      <w:ind w:firstLine="720"/>
      <w:jc w:val="both"/>
    </w:pPr>
    <w:rPr>
      <w:snapToGrid w:val="0"/>
    </w:rPr>
  </w:style>
  <w:style w:type="paragraph" w:styleId="BodyTextIndent2">
    <w:name w:val="Body Text Indent 2"/>
    <w:basedOn w:val="Normal"/>
    <w:pPr>
      <w:spacing w:before="120"/>
      <w:ind w:firstLine="720"/>
      <w:jc w:val="both"/>
    </w:pPr>
    <w:rPr>
      <w:rFonts w:ascii="Tahoma" w:hAnsi="Tahoma" w:cs="Tahoma"/>
      <w:snapToGrid w:val="0"/>
      <w:sz w:val="20"/>
    </w:rPr>
  </w:style>
  <w:style w:type="paragraph" w:styleId="BalloonText">
    <w:name w:val="Balloon Text"/>
    <w:basedOn w:val="Normal"/>
    <w:semiHidden/>
    <w:rsid w:val="006B4E97"/>
    <w:rPr>
      <w:rFonts w:ascii="Tahoma" w:hAnsi="Tahoma" w:cs="Tahoma"/>
      <w:sz w:val="16"/>
      <w:szCs w:val="16"/>
    </w:rPr>
  </w:style>
  <w:style w:type="character" w:styleId="Hyperlink">
    <w:name w:val="Hyperlink"/>
    <w:basedOn w:val="DefaultParagraphFont"/>
    <w:rsid w:val="00F80FE9"/>
    <w:rPr>
      <w:color w:val="0563C1" w:themeColor="hyperlink"/>
      <w:u w:val="single"/>
    </w:rPr>
  </w:style>
  <w:style w:type="character" w:styleId="UnresolvedMention">
    <w:name w:val="Unresolved Mention"/>
    <w:basedOn w:val="DefaultParagraphFont"/>
    <w:uiPriority w:val="99"/>
    <w:semiHidden/>
    <w:unhideWhenUsed/>
    <w:rsid w:val="00F80FE9"/>
    <w:rPr>
      <w:color w:val="605E5C"/>
      <w:shd w:val="clear" w:color="auto" w:fill="E1DFDD"/>
    </w:rPr>
  </w:style>
  <w:style w:type="character" w:customStyle="1" w:styleId="DefaultParagraphFont2">
    <w:name w:val="Default Paragraph Font2"/>
    <w:uiPriority w:val="99"/>
    <w:rsid w:val="007B3B7A"/>
  </w:style>
  <w:style w:type="paragraph" w:styleId="Header">
    <w:name w:val="header"/>
    <w:basedOn w:val="Normal"/>
    <w:link w:val="HeaderChar"/>
    <w:rsid w:val="0069503E"/>
    <w:pPr>
      <w:tabs>
        <w:tab w:val="center" w:pos="4513"/>
        <w:tab w:val="right" w:pos="9026"/>
      </w:tabs>
    </w:pPr>
  </w:style>
  <w:style w:type="character" w:customStyle="1" w:styleId="HeaderChar">
    <w:name w:val="Header Char"/>
    <w:basedOn w:val="DefaultParagraphFont"/>
    <w:link w:val="Header"/>
    <w:rsid w:val="0069503E"/>
    <w:rPr>
      <w:sz w:val="24"/>
      <w:lang w:eastAsia="en-US"/>
    </w:rPr>
  </w:style>
  <w:style w:type="paragraph" w:styleId="Footer">
    <w:name w:val="footer"/>
    <w:basedOn w:val="Normal"/>
    <w:link w:val="FooterChar"/>
    <w:uiPriority w:val="99"/>
    <w:rsid w:val="0069503E"/>
    <w:pPr>
      <w:tabs>
        <w:tab w:val="center" w:pos="4513"/>
        <w:tab w:val="right" w:pos="9026"/>
      </w:tabs>
    </w:pPr>
  </w:style>
  <w:style w:type="character" w:customStyle="1" w:styleId="FooterChar">
    <w:name w:val="Footer Char"/>
    <w:basedOn w:val="DefaultParagraphFont"/>
    <w:link w:val="Footer"/>
    <w:uiPriority w:val="99"/>
    <w:rsid w:val="0069503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586">
      <w:bodyDiv w:val="1"/>
      <w:marLeft w:val="0"/>
      <w:marRight w:val="0"/>
      <w:marTop w:val="0"/>
      <w:marBottom w:val="0"/>
      <w:divBdr>
        <w:top w:val="none" w:sz="0" w:space="0" w:color="auto"/>
        <w:left w:val="none" w:sz="0" w:space="0" w:color="auto"/>
        <w:bottom w:val="none" w:sz="0" w:space="0" w:color="auto"/>
        <w:right w:val="none" w:sz="0" w:space="0" w:color="auto"/>
      </w:divBdr>
    </w:div>
    <w:div w:id="56709215">
      <w:bodyDiv w:val="1"/>
      <w:marLeft w:val="0"/>
      <w:marRight w:val="0"/>
      <w:marTop w:val="0"/>
      <w:marBottom w:val="0"/>
      <w:divBdr>
        <w:top w:val="none" w:sz="0" w:space="0" w:color="auto"/>
        <w:left w:val="none" w:sz="0" w:space="0" w:color="auto"/>
        <w:bottom w:val="none" w:sz="0" w:space="0" w:color="auto"/>
        <w:right w:val="none" w:sz="0" w:space="0" w:color="auto"/>
      </w:divBdr>
    </w:div>
    <w:div w:id="1654482087">
      <w:bodyDiv w:val="1"/>
      <w:marLeft w:val="0"/>
      <w:marRight w:val="0"/>
      <w:marTop w:val="0"/>
      <w:marBottom w:val="0"/>
      <w:divBdr>
        <w:top w:val="none" w:sz="0" w:space="0" w:color="auto"/>
        <w:left w:val="none" w:sz="0" w:space="0" w:color="auto"/>
        <w:bottom w:val="none" w:sz="0" w:space="0" w:color="auto"/>
        <w:right w:val="none" w:sz="0" w:space="0" w:color="auto"/>
      </w:divBdr>
    </w:div>
    <w:div w:id="1886211718">
      <w:bodyDiv w:val="1"/>
      <w:marLeft w:val="0"/>
      <w:marRight w:val="0"/>
      <w:marTop w:val="0"/>
      <w:marBottom w:val="0"/>
      <w:divBdr>
        <w:top w:val="none" w:sz="0" w:space="0" w:color="auto"/>
        <w:left w:val="none" w:sz="0" w:space="0" w:color="auto"/>
        <w:bottom w:val="none" w:sz="0" w:space="0" w:color="auto"/>
        <w:right w:val="none" w:sz="0" w:space="0" w:color="auto"/>
      </w:divBdr>
    </w:div>
    <w:div w:id="211774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rebecca@figuresinfocus.co.uk" TargetMode="Externa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WALLINGFORD HISTORICAL AND ARCHAEOLOGICAL SOCIETY</vt:lpstr>
    </vt:vector>
  </TitlesOfParts>
  <Company>Thames Valley Survey Limited</Company>
  <LinksUpToDate>false</LinksUpToDate>
  <CharactersWithSpaces>2283</CharactersWithSpaces>
  <SharedDoc>false</SharedDoc>
  <HLinks>
    <vt:vector size="6" baseType="variant">
      <vt:variant>
        <vt:i4>2883678</vt:i4>
      </vt:variant>
      <vt:variant>
        <vt:i4>0</vt:i4>
      </vt:variant>
      <vt:variant>
        <vt:i4>0</vt:i4>
      </vt:variant>
      <vt:variant>
        <vt:i4>5</vt:i4>
      </vt:variant>
      <vt:variant>
        <vt:lpwstr>mailto:twhas@walcots.co.uk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WALLINGFORD HISTORICAL AND ARCHAEOLOGICAL SOCIETY</dc:title>
  <dc:subject/>
  <dc:creator>Colin M Clarke</dc:creator>
  <cp:keywords/>
  <cp:lastModifiedBy>Becky Dewey</cp:lastModifiedBy>
  <cp:revision>3</cp:revision>
  <cp:lastPrinted>2023-02-24T17:10:00Z</cp:lastPrinted>
  <dcterms:created xsi:type="dcterms:W3CDTF">2023-02-24T17:08:00Z</dcterms:created>
  <dcterms:modified xsi:type="dcterms:W3CDTF">2023-02-24T17:11:00Z</dcterms:modified>
</cp:coreProperties>
</file>